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F97A" w14:textId="77777777" w:rsidR="00B10256" w:rsidRDefault="00B10256" w:rsidP="00B10256">
      <w:pPr>
        <w:ind w:left="-90"/>
        <w:rPr>
          <w:rFonts w:asciiTheme="majorHAnsi" w:hAnsiTheme="majorHAnsi" w:cstheme="majorHAnsi"/>
          <w:color w:val="000000" w:themeColor="text1"/>
          <w:sz w:val="22"/>
          <w:szCs w:val="22"/>
        </w:rPr>
      </w:pPr>
    </w:p>
    <w:p w14:paraId="5DEC74D7" w14:textId="77777777" w:rsidR="00B10256" w:rsidRDefault="00B10256" w:rsidP="00B10256">
      <w:pPr>
        <w:ind w:left="-90"/>
        <w:rPr>
          <w:rFonts w:asciiTheme="majorHAnsi" w:hAnsiTheme="majorHAnsi" w:cstheme="majorHAnsi"/>
          <w:color w:val="000000" w:themeColor="text1"/>
          <w:sz w:val="22"/>
          <w:szCs w:val="22"/>
        </w:rPr>
      </w:pPr>
      <w:r>
        <w:rPr>
          <w:rFonts w:asciiTheme="majorHAnsi" w:hAnsiTheme="majorHAnsi" w:cstheme="majorHAnsi"/>
          <w:noProof/>
          <w:color w:val="000000" w:themeColor="text1"/>
          <w:sz w:val="22"/>
          <w:szCs w:val="22"/>
        </w:rPr>
        <w:drawing>
          <wp:anchor distT="0" distB="0" distL="114300" distR="114300" simplePos="0" relativeHeight="251659264" behindDoc="0" locked="0" layoutInCell="1" allowOverlap="1" wp14:anchorId="29A1D5B6" wp14:editId="40906DE3">
            <wp:simplePos x="0" y="0"/>
            <wp:positionH relativeFrom="margin">
              <wp:align>center</wp:align>
            </wp:positionH>
            <wp:positionV relativeFrom="margin">
              <wp:align>top</wp:align>
            </wp:positionV>
            <wp:extent cx="1343660" cy="1361440"/>
            <wp:effectExtent l="0" t="0" r="889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B4CCC" w14:textId="77777777" w:rsidR="00B10256" w:rsidRPr="00FE042E" w:rsidRDefault="00B10256" w:rsidP="00B10256">
      <w:pPr>
        <w:jc w:val="center"/>
        <w:rPr>
          <w:rFonts w:ascii="Arial" w:hAnsi="Arial" w:cs="Arial"/>
          <w:sz w:val="22"/>
          <w:szCs w:val="22"/>
        </w:rPr>
      </w:pPr>
    </w:p>
    <w:tbl>
      <w:tblPr>
        <w:tblW w:w="5000" w:type="pct"/>
        <w:tblLook w:val="04A0" w:firstRow="1" w:lastRow="0" w:firstColumn="1" w:lastColumn="0" w:noHBand="0" w:noVBand="1"/>
      </w:tblPr>
      <w:tblGrid>
        <w:gridCol w:w="3329"/>
        <w:gridCol w:w="2703"/>
        <w:gridCol w:w="3328"/>
      </w:tblGrid>
      <w:tr w:rsidR="00B10256" w:rsidRPr="00FE042E" w14:paraId="30504ED0" w14:textId="77777777" w:rsidTr="53E630CE">
        <w:tc>
          <w:tcPr>
            <w:tcW w:w="5000" w:type="pct"/>
            <w:gridSpan w:val="3"/>
            <w:shd w:val="clear" w:color="auto" w:fill="auto"/>
            <w:vAlign w:val="center"/>
          </w:tcPr>
          <w:p w14:paraId="0ACE0F25" w14:textId="77777777" w:rsidR="00B10256" w:rsidRPr="00FE042E" w:rsidRDefault="00B10256" w:rsidP="006B5533">
            <w:pPr>
              <w:jc w:val="center"/>
              <w:rPr>
                <w:rFonts w:ascii="Arial" w:hAnsi="Arial" w:cs="Arial"/>
                <w:sz w:val="20"/>
                <w:szCs w:val="20"/>
              </w:rPr>
            </w:pPr>
          </w:p>
          <w:p w14:paraId="1E27BA89" w14:textId="0067D3D8" w:rsidR="00B10256" w:rsidRPr="00FE042E" w:rsidRDefault="002400C4" w:rsidP="006B5533">
            <w:pPr>
              <w:jc w:val="center"/>
              <w:rPr>
                <w:rFonts w:ascii="Arial" w:hAnsi="Arial" w:cs="Arial"/>
                <w:i/>
                <w:iCs/>
                <w:sz w:val="20"/>
                <w:szCs w:val="20"/>
              </w:rPr>
            </w:pPr>
            <w:r>
              <w:rPr>
                <w:rFonts w:ascii="Arial" w:hAnsi="Arial" w:cs="Arial"/>
                <w:sz w:val="20"/>
                <w:szCs w:val="20"/>
              </w:rPr>
              <w:t xml:space="preserve">Valerie </w:t>
            </w:r>
            <w:proofErr w:type="spellStart"/>
            <w:r>
              <w:rPr>
                <w:rFonts w:ascii="Arial" w:hAnsi="Arial" w:cs="Arial"/>
                <w:sz w:val="20"/>
                <w:szCs w:val="20"/>
              </w:rPr>
              <w:t>Massard</w:t>
            </w:r>
            <w:proofErr w:type="spellEnd"/>
            <w:r w:rsidR="00B10256" w:rsidRPr="00FE042E">
              <w:rPr>
                <w:rFonts w:ascii="Arial" w:hAnsi="Arial" w:cs="Arial"/>
                <w:sz w:val="20"/>
                <w:szCs w:val="20"/>
              </w:rPr>
              <w:t xml:space="preserve">, </w:t>
            </w:r>
            <w:r w:rsidR="00B10256" w:rsidRPr="00FE042E">
              <w:rPr>
                <w:rFonts w:ascii="Arial" w:hAnsi="Arial" w:cs="Arial"/>
                <w:i/>
                <w:iCs/>
                <w:sz w:val="20"/>
                <w:szCs w:val="20"/>
              </w:rPr>
              <w:t>President</w:t>
            </w:r>
            <w:r w:rsidR="00B10256" w:rsidRPr="00FE042E">
              <w:rPr>
                <w:rFonts w:ascii="Arial" w:hAnsi="Arial" w:cs="Arial"/>
                <w:sz w:val="20"/>
                <w:szCs w:val="20"/>
              </w:rPr>
              <w:t xml:space="preserve">   |   Mary Waldron, </w:t>
            </w:r>
            <w:r w:rsidR="00B10256" w:rsidRPr="00FE042E">
              <w:rPr>
                <w:rFonts w:ascii="Arial" w:hAnsi="Arial" w:cs="Arial"/>
                <w:i/>
                <w:iCs/>
                <w:sz w:val="20"/>
                <w:szCs w:val="20"/>
              </w:rPr>
              <w:t>Executive Director</w:t>
            </w:r>
          </w:p>
          <w:p w14:paraId="752BE72B" w14:textId="77777777" w:rsidR="00B10256" w:rsidRPr="00FE042E" w:rsidRDefault="00B10256" w:rsidP="006B5533">
            <w:pPr>
              <w:jc w:val="center"/>
              <w:rPr>
                <w:rFonts w:ascii="Arial" w:hAnsi="Arial" w:cs="Arial"/>
                <w:sz w:val="20"/>
                <w:szCs w:val="20"/>
              </w:rPr>
            </w:pPr>
          </w:p>
        </w:tc>
      </w:tr>
      <w:tr w:rsidR="00B10256" w:rsidRPr="00FE042E" w14:paraId="5BABAA08" w14:textId="77777777" w:rsidTr="53E630CE">
        <w:tc>
          <w:tcPr>
            <w:tcW w:w="1778" w:type="pct"/>
            <w:shd w:val="clear" w:color="auto" w:fill="auto"/>
            <w:vAlign w:val="center"/>
          </w:tcPr>
          <w:p w14:paraId="13EC5483" w14:textId="77777777" w:rsidR="00B10256" w:rsidRPr="00FE042E" w:rsidRDefault="00B10256" w:rsidP="006B5533">
            <w:pPr>
              <w:rPr>
                <w:rFonts w:ascii="Arial" w:hAnsi="Arial" w:cs="Arial"/>
                <w:sz w:val="20"/>
                <w:szCs w:val="20"/>
              </w:rPr>
            </w:pPr>
            <w:r w:rsidRPr="00FE042E">
              <w:rPr>
                <w:rFonts w:ascii="Arial" w:hAnsi="Arial" w:cs="Arial"/>
                <w:sz w:val="20"/>
                <w:szCs w:val="20"/>
              </w:rPr>
              <w:t>Phone: (508) 583-1833</w:t>
            </w:r>
          </w:p>
        </w:tc>
        <w:tc>
          <w:tcPr>
            <w:tcW w:w="1444" w:type="pct"/>
            <w:shd w:val="clear" w:color="auto" w:fill="auto"/>
            <w:vAlign w:val="center"/>
          </w:tcPr>
          <w:p w14:paraId="6C72DBFC" w14:textId="77777777" w:rsidR="00B10256" w:rsidRPr="00FE042E" w:rsidRDefault="00B10256" w:rsidP="006B5533">
            <w:pPr>
              <w:jc w:val="center"/>
              <w:rPr>
                <w:rFonts w:ascii="Arial" w:hAnsi="Arial" w:cs="Arial"/>
                <w:sz w:val="20"/>
                <w:szCs w:val="20"/>
              </w:rPr>
            </w:pPr>
            <w:r w:rsidRPr="00FE042E">
              <w:rPr>
                <w:rFonts w:ascii="Arial" w:hAnsi="Arial" w:cs="Arial"/>
                <w:sz w:val="20"/>
                <w:szCs w:val="20"/>
              </w:rPr>
              <w:t>70 School Street</w:t>
            </w:r>
          </w:p>
        </w:tc>
        <w:tc>
          <w:tcPr>
            <w:tcW w:w="1778" w:type="pct"/>
            <w:shd w:val="clear" w:color="auto" w:fill="auto"/>
            <w:vAlign w:val="center"/>
          </w:tcPr>
          <w:p w14:paraId="0D6E4DCF" w14:textId="77777777" w:rsidR="00B10256" w:rsidRPr="00FE042E" w:rsidRDefault="00B10256" w:rsidP="006B5533">
            <w:pPr>
              <w:jc w:val="right"/>
              <w:rPr>
                <w:rFonts w:ascii="Arial" w:hAnsi="Arial" w:cs="Arial"/>
                <w:sz w:val="20"/>
                <w:szCs w:val="20"/>
              </w:rPr>
            </w:pPr>
            <w:r w:rsidRPr="00FE042E">
              <w:rPr>
                <w:rFonts w:ascii="Arial" w:hAnsi="Arial" w:cs="Arial"/>
                <w:sz w:val="20"/>
                <w:szCs w:val="20"/>
              </w:rPr>
              <w:t>mwaldron@ocpcrpa.org</w:t>
            </w:r>
          </w:p>
        </w:tc>
      </w:tr>
      <w:tr w:rsidR="00B10256" w:rsidRPr="00FE042E" w14:paraId="2C07284D" w14:textId="77777777" w:rsidTr="53E630CE">
        <w:tc>
          <w:tcPr>
            <w:tcW w:w="1778" w:type="pct"/>
            <w:tcBorders>
              <w:bottom w:val="single" w:sz="8" w:space="0" w:color="BC4E1C"/>
            </w:tcBorders>
            <w:shd w:val="clear" w:color="auto" w:fill="auto"/>
            <w:vAlign w:val="center"/>
          </w:tcPr>
          <w:p w14:paraId="63A6D8B5" w14:textId="77777777" w:rsidR="00B10256" w:rsidRPr="00FE042E" w:rsidRDefault="00B10256" w:rsidP="006B5533">
            <w:pPr>
              <w:rPr>
                <w:rFonts w:ascii="Arial" w:hAnsi="Arial" w:cs="Arial"/>
                <w:sz w:val="20"/>
                <w:szCs w:val="20"/>
              </w:rPr>
            </w:pPr>
            <w:r w:rsidRPr="00FE042E">
              <w:rPr>
                <w:rFonts w:ascii="Arial" w:hAnsi="Arial" w:cs="Arial"/>
                <w:sz w:val="20"/>
                <w:szCs w:val="20"/>
              </w:rPr>
              <w:t>Fax: (508) 559-8768</w:t>
            </w:r>
          </w:p>
        </w:tc>
        <w:tc>
          <w:tcPr>
            <w:tcW w:w="1444" w:type="pct"/>
            <w:tcBorders>
              <w:bottom w:val="single" w:sz="8" w:space="0" w:color="BC4E1C"/>
            </w:tcBorders>
            <w:shd w:val="clear" w:color="auto" w:fill="auto"/>
            <w:vAlign w:val="center"/>
          </w:tcPr>
          <w:p w14:paraId="12D495DC" w14:textId="77777777" w:rsidR="00B10256" w:rsidRPr="00FE042E" w:rsidRDefault="00B10256" w:rsidP="006B5533">
            <w:pPr>
              <w:jc w:val="center"/>
              <w:rPr>
                <w:rFonts w:ascii="Arial" w:hAnsi="Arial" w:cs="Arial"/>
                <w:sz w:val="20"/>
                <w:szCs w:val="20"/>
              </w:rPr>
            </w:pPr>
            <w:r w:rsidRPr="00FE042E">
              <w:rPr>
                <w:rFonts w:ascii="Arial" w:hAnsi="Arial" w:cs="Arial"/>
                <w:sz w:val="20"/>
                <w:szCs w:val="20"/>
              </w:rPr>
              <w:t>Brockton, MA 02301</w:t>
            </w:r>
          </w:p>
        </w:tc>
        <w:tc>
          <w:tcPr>
            <w:tcW w:w="1778" w:type="pct"/>
            <w:tcBorders>
              <w:bottom w:val="single" w:sz="8" w:space="0" w:color="BC4E1C"/>
            </w:tcBorders>
            <w:shd w:val="clear" w:color="auto" w:fill="auto"/>
            <w:vAlign w:val="center"/>
          </w:tcPr>
          <w:p w14:paraId="0085E74D" w14:textId="28C2F67F" w:rsidR="00B10256" w:rsidRPr="00FE042E" w:rsidRDefault="00B10256" w:rsidP="006B5533">
            <w:pPr>
              <w:jc w:val="right"/>
              <w:rPr>
                <w:rFonts w:ascii="Arial" w:hAnsi="Arial" w:cs="Arial"/>
                <w:sz w:val="20"/>
                <w:szCs w:val="20"/>
              </w:rPr>
            </w:pPr>
            <w:r w:rsidRPr="53E630CE">
              <w:rPr>
                <w:rFonts w:ascii="Arial" w:hAnsi="Arial" w:cs="Arial"/>
                <w:sz w:val="20"/>
                <w:szCs w:val="20"/>
              </w:rPr>
              <w:t>www.</w:t>
            </w:r>
            <w:r w:rsidR="1D5D913A" w:rsidRPr="53E630CE">
              <w:rPr>
                <w:rFonts w:ascii="Arial" w:hAnsi="Arial" w:cs="Arial"/>
                <w:sz w:val="20"/>
                <w:szCs w:val="20"/>
              </w:rPr>
              <w:t>oldcolonyplanning</w:t>
            </w:r>
            <w:r w:rsidRPr="53E630CE">
              <w:rPr>
                <w:rFonts w:ascii="Arial" w:hAnsi="Arial" w:cs="Arial"/>
                <w:sz w:val="20"/>
                <w:szCs w:val="20"/>
              </w:rPr>
              <w:t>.org</w:t>
            </w:r>
          </w:p>
        </w:tc>
      </w:tr>
    </w:tbl>
    <w:p w14:paraId="79DD2891" w14:textId="13BB54EB" w:rsidR="00E82814" w:rsidRDefault="00E82814"/>
    <w:p w14:paraId="6F6448B4" w14:textId="7B90F3AE" w:rsidR="00470E01" w:rsidRDefault="00470E01">
      <w:r w:rsidRPr="002400C4">
        <w:rPr>
          <w:b/>
          <w:bCs/>
        </w:rPr>
        <w:t>Job Description:</w:t>
      </w:r>
      <w:r>
        <w:t xml:space="preserve"> </w:t>
      </w:r>
      <w:r w:rsidR="007E1892">
        <w:t>GIS Intern</w:t>
      </w:r>
    </w:p>
    <w:p w14:paraId="3C40375E" w14:textId="77777777" w:rsidR="00F95EC2" w:rsidRDefault="00A064B0">
      <w:r w:rsidRPr="002400C4">
        <w:rPr>
          <w:b/>
          <w:bCs/>
        </w:rPr>
        <w:t>Department:</w:t>
      </w:r>
      <w:r>
        <w:t xml:space="preserve"> Community Planning Economic Development</w:t>
      </w:r>
    </w:p>
    <w:p w14:paraId="323CABF0" w14:textId="77777777" w:rsidR="00F95EC2" w:rsidRDefault="00F95EC2"/>
    <w:p w14:paraId="2402E978" w14:textId="0810E37B" w:rsidR="000230ED" w:rsidRDefault="007E1892">
      <w:r>
        <w:t>Old Colo</w:t>
      </w:r>
      <w:r w:rsidR="00D9465D">
        <w:t xml:space="preserve">ny Planning is </w:t>
      </w:r>
      <w:r w:rsidR="006A16FF">
        <w:t>seeking a GIS Intern to assist in the mapping and data management tasks of the GIS Department. This is a p</w:t>
      </w:r>
      <w:r w:rsidR="00E24983">
        <w:t>aid internship.</w:t>
      </w:r>
    </w:p>
    <w:p w14:paraId="1AAF8253" w14:textId="77777777" w:rsidR="007E1892" w:rsidRDefault="007E1892"/>
    <w:p w14:paraId="08D17271" w14:textId="77777777" w:rsidR="000230ED" w:rsidRPr="002400C4" w:rsidRDefault="000230ED">
      <w:pPr>
        <w:rPr>
          <w:b/>
          <w:bCs/>
        </w:rPr>
      </w:pPr>
      <w:r w:rsidRPr="002400C4">
        <w:rPr>
          <w:b/>
          <w:bCs/>
        </w:rPr>
        <w:t>Typical Duties and Responsibilities</w:t>
      </w:r>
    </w:p>
    <w:p w14:paraId="2E3AC735" w14:textId="6A76CBBA" w:rsidR="00210BC8" w:rsidRDefault="00E24983" w:rsidP="00850039">
      <w:pPr>
        <w:pStyle w:val="ListParagraph"/>
        <w:numPr>
          <w:ilvl w:val="0"/>
          <w:numId w:val="1"/>
        </w:numPr>
      </w:pPr>
      <w:r>
        <w:t>Data creation and development using ESRI’s ArcGIS software</w:t>
      </w:r>
    </w:p>
    <w:p w14:paraId="6A728F69" w14:textId="6A88317D" w:rsidR="00E24983" w:rsidRDefault="00E24983" w:rsidP="00850039">
      <w:pPr>
        <w:pStyle w:val="ListParagraph"/>
        <w:numPr>
          <w:ilvl w:val="0"/>
          <w:numId w:val="1"/>
        </w:numPr>
      </w:pPr>
      <w:r>
        <w:t xml:space="preserve">Preparing and uploading data and maps for web portal </w:t>
      </w:r>
    </w:p>
    <w:p w14:paraId="05DF89D1" w14:textId="0C6E6BB6" w:rsidR="00E24983" w:rsidRDefault="00E24983" w:rsidP="00850039">
      <w:pPr>
        <w:pStyle w:val="ListParagraph"/>
        <w:numPr>
          <w:ilvl w:val="0"/>
          <w:numId w:val="1"/>
        </w:numPr>
      </w:pPr>
      <w:r>
        <w:t>Assists in staff training on GIS Software</w:t>
      </w:r>
    </w:p>
    <w:p w14:paraId="0326D2AD" w14:textId="39D7A603" w:rsidR="00E24983" w:rsidRDefault="00E24983" w:rsidP="00850039">
      <w:pPr>
        <w:pStyle w:val="ListParagraph"/>
        <w:numPr>
          <w:ilvl w:val="0"/>
          <w:numId w:val="1"/>
        </w:numPr>
      </w:pPr>
      <w:r>
        <w:t>Attends and participates in meetings with planning staff and regional organizations</w:t>
      </w:r>
    </w:p>
    <w:p w14:paraId="63A21D52" w14:textId="77777777" w:rsidR="00E24983" w:rsidRDefault="00E24983" w:rsidP="00013BED">
      <w:pPr>
        <w:rPr>
          <w:b/>
          <w:bCs/>
        </w:rPr>
      </w:pPr>
    </w:p>
    <w:p w14:paraId="1E3ED90C" w14:textId="2108A4AC" w:rsidR="00013BED" w:rsidRPr="002400C4" w:rsidRDefault="00013BED" w:rsidP="00013BED">
      <w:pPr>
        <w:rPr>
          <w:b/>
          <w:bCs/>
        </w:rPr>
      </w:pPr>
      <w:r w:rsidRPr="002400C4">
        <w:rPr>
          <w:b/>
          <w:bCs/>
        </w:rPr>
        <w:t>Typical Knowledge</w:t>
      </w:r>
    </w:p>
    <w:p w14:paraId="0FACC2E4" w14:textId="158E918C" w:rsidR="00013BED" w:rsidRDefault="00013BED" w:rsidP="00013BED">
      <w:pPr>
        <w:pStyle w:val="ListParagraph"/>
        <w:numPr>
          <w:ilvl w:val="0"/>
          <w:numId w:val="2"/>
        </w:numPr>
      </w:pPr>
      <w:r>
        <w:t>Competency in various computer software programs, such as Office 365</w:t>
      </w:r>
      <w:r w:rsidR="00E71520">
        <w:t xml:space="preserve">, Excel. </w:t>
      </w:r>
    </w:p>
    <w:p w14:paraId="1972739D" w14:textId="542505D6" w:rsidR="00E71520" w:rsidRDefault="00E71520" w:rsidP="00E71520"/>
    <w:p w14:paraId="2B5DD05D" w14:textId="2FB78190" w:rsidR="00E71520" w:rsidRPr="002400C4" w:rsidRDefault="00E71520" w:rsidP="00E71520">
      <w:pPr>
        <w:rPr>
          <w:b/>
          <w:bCs/>
        </w:rPr>
      </w:pPr>
      <w:r w:rsidRPr="002400C4">
        <w:rPr>
          <w:b/>
          <w:bCs/>
        </w:rPr>
        <w:t>Typical Skills</w:t>
      </w:r>
    </w:p>
    <w:p w14:paraId="2DF2435C" w14:textId="3A410232" w:rsidR="00E71520" w:rsidRDefault="00E71520" w:rsidP="00E71520">
      <w:pPr>
        <w:pStyle w:val="ListParagraph"/>
        <w:numPr>
          <w:ilvl w:val="0"/>
          <w:numId w:val="3"/>
        </w:numPr>
      </w:pPr>
      <w:r>
        <w:t>Strong written and oral communication skills</w:t>
      </w:r>
    </w:p>
    <w:p w14:paraId="6AFE12C0" w14:textId="133C8AB7" w:rsidR="00E71520" w:rsidRDefault="00E71520" w:rsidP="00E71520">
      <w:pPr>
        <w:pStyle w:val="ListParagraph"/>
        <w:numPr>
          <w:ilvl w:val="0"/>
          <w:numId w:val="3"/>
        </w:numPr>
      </w:pPr>
      <w:r>
        <w:t>Strong research and analytical skills</w:t>
      </w:r>
    </w:p>
    <w:p w14:paraId="002B3ADC" w14:textId="1A9143C0" w:rsidR="00E71520" w:rsidRDefault="00E71520" w:rsidP="00E71520">
      <w:pPr>
        <w:pStyle w:val="ListParagraph"/>
        <w:numPr>
          <w:ilvl w:val="0"/>
          <w:numId w:val="3"/>
        </w:numPr>
      </w:pPr>
      <w:r>
        <w:t xml:space="preserve">Motivated self-starter able to work independently. </w:t>
      </w:r>
    </w:p>
    <w:p w14:paraId="51E0E43B" w14:textId="6FA90278" w:rsidR="00E71520" w:rsidRDefault="00E71520" w:rsidP="00E71520">
      <w:pPr>
        <w:pStyle w:val="ListParagraph"/>
        <w:numPr>
          <w:ilvl w:val="0"/>
          <w:numId w:val="3"/>
        </w:numPr>
      </w:pPr>
      <w:r>
        <w:t xml:space="preserve">Ability to work effectively in a Team environment. </w:t>
      </w:r>
    </w:p>
    <w:p w14:paraId="58D3C9EE" w14:textId="5D4BAD87" w:rsidR="00320A91" w:rsidRDefault="00E71520" w:rsidP="00320A91">
      <w:pPr>
        <w:pStyle w:val="ListParagraph"/>
        <w:numPr>
          <w:ilvl w:val="0"/>
          <w:numId w:val="3"/>
        </w:numPr>
      </w:pPr>
      <w:r>
        <w:t xml:space="preserve">Flexibility and desire to work on varying projects. </w:t>
      </w:r>
    </w:p>
    <w:p w14:paraId="5D0A83F4" w14:textId="3823D3CB" w:rsidR="00320A91" w:rsidRDefault="00320A91" w:rsidP="00320A91"/>
    <w:p w14:paraId="5180D369" w14:textId="3B4CEC9C" w:rsidR="00320A91" w:rsidRPr="002400C4" w:rsidRDefault="00320A91" w:rsidP="00320A91">
      <w:pPr>
        <w:rPr>
          <w:b/>
          <w:bCs/>
        </w:rPr>
      </w:pPr>
      <w:r w:rsidRPr="002400C4">
        <w:rPr>
          <w:b/>
          <w:bCs/>
        </w:rPr>
        <w:t>Qualifications</w:t>
      </w:r>
    </w:p>
    <w:p w14:paraId="253AC60F" w14:textId="3506AE6C" w:rsidR="002400C4" w:rsidRDefault="008C550B" w:rsidP="00320A91">
      <w:r>
        <w:t xml:space="preserve">This position is open to </w:t>
      </w:r>
      <w:r w:rsidR="005A054E">
        <w:t xml:space="preserve">a currently enrolled undergraduate student with: </w:t>
      </w:r>
    </w:p>
    <w:p w14:paraId="5C5E37A7" w14:textId="5693445F" w:rsidR="005A054E" w:rsidRDefault="005A054E" w:rsidP="005A054E">
      <w:pPr>
        <w:pStyle w:val="ListParagraph"/>
        <w:numPr>
          <w:ilvl w:val="0"/>
          <w:numId w:val="4"/>
        </w:numPr>
      </w:pPr>
      <w:r>
        <w:t>Coursework experience using ArcGIS</w:t>
      </w:r>
    </w:p>
    <w:p w14:paraId="6AB2DF2E" w14:textId="7BE1D6C8" w:rsidR="005A054E" w:rsidRDefault="005A054E" w:rsidP="005A054E">
      <w:pPr>
        <w:pStyle w:val="ListParagraph"/>
        <w:numPr>
          <w:ilvl w:val="0"/>
          <w:numId w:val="4"/>
        </w:numPr>
      </w:pPr>
      <w:r>
        <w:t>Interest in planning and local government</w:t>
      </w:r>
    </w:p>
    <w:p w14:paraId="21F9C2D9" w14:textId="193D190D" w:rsidR="005A054E" w:rsidRDefault="005A054E" w:rsidP="005A054E">
      <w:pPr>
        <w:pStyle w:val="ListParagraph"/>
        <w:numPr>
          <w:ilvl w:val="0"/>
          <w:numId w:val="4"/>
        </w:numPr>
      </w:pPr>
      <w:r>
        <w:t>Experience with Microsoft Windows and Office</w:t>
      </w:r>
    </w:p>
    <w:p w14:paraId="57F6BE32" w14:textId="3EC80AC3" w:rsidR="005A054E" w:rsidRDefault="005A054E" w:rsidP="005A054E">
      <w:pPr>
        <w:pStyle w:val="ListParagraph"/>
        <w:numPr>
          <w:ilvl w:val="0"/>
          <w:numId w:val="4"/>
        </w:numPr>
      </w:pPr>
      <w:r>
        <w:t>Preference for a Junior or Senior level student</w:t>
      </w:r>
    </w:p>
    <w:p w14:paraId="0E8FF5CC" w14:textId="77777777" w:rsidR="002400C4" w:rsidRDefault="002400C4" w:rsidP="002400C4"/>
    <w:p w14:paraId="44A150CE" w14:textId="5514806F" w:rsidR="002400C4" w:rsidRDefault="002400C4" w:rsidP="002400C4">
      <w:r>
        <w:t xml:space="preserve">Learn more at </w:t>
      </w:r>
      <w:hyperlink r:id="rId9" w:history="1">
        <w:r w:rsidRPr="005C2932">
          <w:rPr>
            <w:rStyle w:val="Hyperlink"/>
          </w:rPr>
          <w:t>www.oldcolonyplanning.org</w:t>
        </w:r>
      </w:hyperlink>
    </w:p>
    <w:p w14:paraId="7BA5BCE9" w14:textId="77777777" w:rsidR="002400C4" w:rsidRDefault="002400C4" w:rsidP="002400C4"/>
    <w:p w14:paraId="204D31D4" w14:textId="77777777" w:rsidR="002400C4" w:rsidRPr="006F63FC" w:rsidRDefault="002400C4" w:rsidP="002400C4">
      <w:pPr>
        <w:ind w:right="43"/>
        <w:rPr>
          <w:rFonts w:asciiTheme="majorHAnsi" w:hAnsiTheme="majorHAnsi" w:cstheme="majorHAnsi"/>
          <w:i/>
          <w:iCs/>
          <w:color w:val="2C3241"/>
        </w:rPr>
      </w:pPr>
      <w:r w:rsidRPr="006F63FC">
        <w:rPr>
          <w:rFonts w:asciiTheme="majorHAnsi" w:hAnsiTheme="majorHAnsi" w:cstheme="majorHAnsi"/>
          <w:i/>
          <w:iCs/>
          <w:color w:val="2C3241"/>
        </w:rPr>
        <w:t xml:space="preserve">Old Colony Planning Council provides equal employment opportunities to all employees and applicants for employment and prohibits discrimination and harassment of any type without regard to race, color, religion, age, sex, national origin, disability status, genetics, protected </w:t>
      </w:r>
      <w:r w:rsidRPr="006F63FC">
        <w:rPr>
          <w:rFonts w:asciiTheme="majorHAnsi" w:hAnsiTheme="majorHAnsi" w:cstheme="majorHAnsi"/>
          <w:i/>
          <w:iCs/>
          <w:color w:val="2C3241"/>
        </w:rPr>
        <w:lastRenderedPageBreak/>
        <w:t>veteran status, sexual orientation, gender identity or expression, or any other characteristic protected by federal, state or local laws.</w:t>
      </w:r>
    </w:p>
    <w:p w14:paraId="0202E895" w14:textId="07CFF15E" w:rsidR="002400C4" w:rsidRDefault="002400C4" w:rsidP="00320A91"/>
    <w:p w14:paraId="1A016E33" w14:textId="6D2BAB7E" w:rsidR="007E1892" w:rsidRDefault="007E1892" w:rsidP="00320A91"/>
    <w:sectPr w:rsidR="007E1892" w:rsidSect="002400C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2B75"/>
    <w:multiLevelType w:val="hybridMultilevel"/>
    <w:tmpl w:val="E85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71496"/>
    <w:multiLevelType w:val="hybridMultilevel"/>
    <w:tmpl w:val="EEBA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939F2"/>
    <w:multiLevelType w:val="hybridMultilevel"/>
    <w:tmpl w:val="6C9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5006F"/>
    <w:multiLevelType w:val="hybridMultilevel"/>
    <w:tmpl w:val="B7DE69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31504708">
    <w:abstractNumId w:val="3"/>
  </w:num>
  <w:num w:numId="2" w16cid:durableId="356196680">
    <w:abstractNumId w:val="0"/>
  </w:num>
  <w:num w:numId="3" w16cid:durableId="1741825123">
    <w:abstractNumId w:val="2"/>
  </w:num>
  <w:num w:numId="4" w16cid:durableId="278026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56"/>
    <w:rsid w:val="00013BED"/>
    <w:rsid w:val="000230ED"/>
    <w:rsid w:val="00210BC8"/>
    <w:rsid w:val="00213A05"/>
    <w:rsid w:val="002400C4"/>
    <w:rsid w:val="00320A91"/>
    <w:rsid w:val="00346113"/>
    <w:rsid w:val="00385320"/>
    <w:rsid w:val="00386124"/>
    <w:rsid w:val="003C45D8"/>
    <w:rsid w:val="0043718F"/>
    <w:rsid w:val="00470E01"/>
    <w:rsid w:val="00471E5C"/>
    <w:rsid w:val="00476675"/>
    <w:rsid w:val="004A7225"/>
    <w:rsid w:val="0056007E"/>
    <w:rsid w:val="005A054E"/>
    <w:rsid w:val="005B2F78"/>
    <w:rsid w:val="005D4A43"/>
    <w:rsid w:val="005F75D1"/>
    <w:rsid w:val="006A16FF"/>
    <w:rsid w:val="006B3F8E"/>
    <w:rsid w:val="006B7A9B"/>
    <w:rsid w:val="006D3139"/>
    <w:rsid w:val="007E1892"/>
    <w:rsid w:val="00850039"/>
    <w:rsid w:val="008C550B"/>
    <w:rsid w:val="009D40B7"/>
    <w:rsid w:val="00A064B0"/>
    <w:rsid w:val="00A95CE9"/>
    <w:rsid w:val="00AA3931"/>
    <w:rsid w:val="00B10256"/>
    <w:rsid w:val="00B5762D"/>
    <w:rsid w:val="00B61D1B"/>
    <w:rsid w:val="00BE3B75"/>
    <w:rsid w:val="00C3512D"/>
    <w:rsid w:val="00C35BE4"/>
    <w:rsid w:val="00C75C6C"/>
    <w:rsid w:val="00CC556E"/>
    <w:rsid w:val="00D66CF9"/>
    <w:rsid w:val="00D82B5B"/>
    <w:rsid w:val="00D9465D"/>
    <w:rsid w:val="00DB4831"/>
    <w:rsid w:val="00E03FDA"/>
    <w:rsid w:val="00E24983"/>
    <w:rsid w:val="00E637CF"/>
    <w:rsid w:val="00E71520"/>
    <w:rsid w:val="00E82814"/>
    <w:rsid w:val="00E943CE"/>
    <w:rsid w:val="00EC39C9"/>
    <w:rsid w:val="00F95EC2"/>
    <w:rsid w:val="00FD0938"/>
    <w:rsid w:val="00FF0999"/>
    <w:rsid w:val="1D5D913A"/>
    <w:rsid w:val="4D3CBD7F"/>
    <w:rsid w:val="53E6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FBB9"/>
  <w15:chartTrackingRefBased/>
  <w15:docId w15:val="{16FA2599-1ACC-4869-9AB6-92391096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39"/>
    <w:pPr>
      <w:ind w:left="720"/>
      <w:contextualSpacing/>
    </w:pPr>
  </w:style>
  <w:style w:type="character" w:styleId="Hyperlink">
    <w:name w:val="Hyperlink"/>
    <w:basedOn w:val="DefaultParagraphFont"/>
    <w:uiPriority w:val="99"/>
    <w:unhideWhenUsed/>
    <w:rsid w:val="00240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ldcolonypla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306d86-28f2-449d-a6a6-ed819108fe09">
      <Terms xmlns="http://schemas.microsoft.com/office/infopath/2007/PartnerControls"/>
    </lcf76f155ced4ddcb4097134ff3c332f>
    <TaxCatchAll xmlns="b8216871-ccbe-4e4a-bfeb-b4008afa16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08D43F0C41004DA4C3BEE0CA213B21" ma:contentTypeVersion="16" ma:contentTypeDescription="Create a new document." ma:contentTypeScope="" ma:versionID="72b2add92560b275d1a1ada60425aa89">
  <xsd:schema xmlns:xsd="http://www.w3.org/2001/XMLSchema" xmlns:xs="http://www.w3.org/2001/XMLSchema" xmlns:p="http://schemas.microsoft.com/office/2006/metadata/properties" xmlns:ns2="60306d86-28f2-449d-a6a6-ed819108fe09" xmlns:ns3="b8216871-ccbe-4e4a-bfeb-b4008afa16a5" targetNamespace="http://schemas.microsoft.com/office/2006/metadata/properties" ma:root="true" ma:fieldsID="5a19b16ef9f9c92c6013e1f75104341b" ns2:_="" ns3:_="">
    <xsd:import namespace="60306d86-28f2-449d-a6a6-ed819108fe09"/>
    <xsd:import namespace="b8216871-ccbe-4e4a-bfeb-b4008afa16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06d86-28f2-449d-a6a6-ed819108f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213e9e-8300-4492-9758-1f26d917a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216871-ccbe-4e4a-bfeb-b4008afa1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23109f-11d1-4eb8-8281-c899d592f4a5}" ma:internalName="TaxCatchAll" ma:showField="CatchAllData" ma:web="b8216871-ccbe-4e4a-bfeb-b4008afa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41608-7998-4EA8-9178-1DB46029112D}">
  <ds:schemaRefs>
    <ds:schemaRef ds:uri="http://schemas.microsoft.com/office/2006/metadata/properties"/>
    <ds:schemaRef ds:uri="http://schemas.microsoft.com/office/infopath/2007/PartnerControls"/>
    <ds:schemaRef ds:uri="60306d86-28f2-449d-a6a6-ed819108fe09"/>
    <ds:schemaRef ds:uri="b8216871-ccbe-4e4a-bfeb-b4008afa16a5"/>
  </ds:schemaRefs>
</ds:datastoreItem>
</file>

<file path=customXml/itemProps2.xml><?xml version="1.0" encoding="utf-8"?>
<ds:datastoreItem xmlns:ds="http://schemas.openxmlformats.org/officeDocument/2006/customXml" ds:itemID="{02AB5055-C927-47FB-8FC9-620861C11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06d86-28f2-449d-a6a6-ed819108fe09"/>
    <ds:schemaRef ds:uri="b8216871-ccbe-4e4a-bfeb-b4008afa1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3539B-2E04-4D65-B490-0A77F09B9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Muncy</dc:creator>
  <cp:keywords/>
  <dc:description/>
  <cp:lastModifiedBy>Elise Prince</cp:lastModifiedBy>
  <cp:revision>2</cp:revision>
  <dcterms:created xsi:type="dcterms:W3CDTF">2023-03-30T17:29:00Z</dcterms:created>
  <dcterms:modified xsi:type="dcterms:W3CDTF">2023-03-30T17:29:00Z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0x0101004C08D43F0C41004DA4C3BEE0CA213B21</vt:lpwstr>
  </property>
  <property fmtid="{D5CDD505-2E9C-101B-9397-08002B2CF9AE}" pid="3" name="MediaServiceImageTags">
    <vt:lpwstr/>
  </property>
</Properties>
</file>