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E64" w:rsidP="00601CD9" w:rsidRDefault="005E0E64" w14:paraId="2E03AEBD" w14:textId="6CB3E280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:rsidRPr="00D75AE1" w:rsidR="00D75AE1" w:rsidP="00601CD9" w:rsidRDefault="00D75AE1" w14:paraId="4C053140" w14:textId="77777777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:rsidRPr="008D0375" w:rsidR="005944E2" w:rsidP="007A33D1" w:rsidRDefault="00601CD9" w14:paraId="2FFDBAD6" w14:textId="594BD310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Monthly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Meeting</w:t>
      </w:r>
    </w:p>
    <w:p w:rsidRPr="00D413FB" w:rsidR="00601CD9" w:rsidP="5ED97BE6" w:rsidRDefault="4A97F467" w14:paraId="7C27795E" w14:textId="027CEB6F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</w:pPr>
      <w:r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April 26</w:t>
      </w:r>
      <w:r w:rsidRPr="5ED97BE6" w:rsidR="00BA0AC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Pr="5ED97BE6" w:rsidR="004B389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Pr="5ED97BE6" w:rsidR="00BA0AC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, </w:t>
      </w:r>
      <w:r w:rsidRPr="5ED97BE6" w:rsidR="002B1329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6:00pm</w:t>
      </w:r>
    </w:p>
    <w:p w:rsidR="00601CD9" w:rsidP="005944E2" w:rsidRDefault="00601CD9" w14:paraId="5AAF3309" w14:textId="01E1E60F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:rsidR="00BA0AC8" w:rsidP="005944E2" w:rsidRDefault="00BA0AC8" w14:paraId="524382A6" w14:textId="02F7F2CD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:rsidR="00BA0AC8" w:rsidP="00BA0AC8" w:rsidRDefault="00BA0AC8" w14:paraId="02E0E189" w14:textId="77777777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Pr="00431CA9" w:rsidR="00BA0AC8" w:rsidP="00BA0AC8" w:rsidRDefault="00BA0AC8" w14:paraId="5E64F858" w14:textId="3B1480FA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  <w:lang w:val="es-ES"/>
        </w:rPr>
      </w:pPr>
      <w:r w:rsidRPr="00431CA9">
        <w:rPr>
          <w:rFonts w:asciiTheme="majorHAnsi" w:hAnsiTheme="majorHAnsi" w:cstheme="majorHAnsi"/>
          <w:b/>
          <w:bCs/>
          <w:sz w:val="22"/>
          <w:szCs w:val="22"/>
          <w:u w:val="single"/>
          <w:lang w:val="es-ES"/>
        </w:rPr>
        <w:t>Video:</w:t>
      </w:r>
      <w:r w:rsidRPr="00431CA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hyperlink w:history="1" r:id="rId16">
        <w:r w:rsidRPr="00431CA9" w:rsidR="0048322C">
          <w:rPr>
            <w:rStyle w:val="Hyperlink"/>
            <w:rFonts w:asciiTheme="majorHAnsi" w:hAnsiTheme="majorHAnsi" w:cstheme="majorHAnsi"/>
            <w:sz w:val="22"/>
            <w:szCs w:val="22"/>
            <w:lang w:val="es-ES"/>
          </w:rPr>
          <w:t>https://zoom.us/join</w:t>
        </w:r>
      </w:hyperlink>
    </w:p>
    <w:p w:rsidRPr="00431CA9" w:rsidR="00BA0AC8" w:rsidP="00BA0AC8" w:rsidRDefault="00BA0AC8" w14:paraId="3538FDA4" w14:textId="32A581D6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  <w:lang w:val="es-ES"/>
        </w:rPr>
      </w:pPr>
      <w:proofErr w:type="gramStart"/>
      <w:r w:rsidRPr="00431CA9">
        <w:rPr>
          <w:rFonts w:asciiTheme="majorHAnsi" w:hAnsiTheme="majorHAnsi" w:cstheme="majorHAnsi"/>
          <w:color w:val="C45911"/>
          <w:sz w:val="22"/>
          <w:szCs w:val="22"/>
          <w:lang w:val="es-ES"/>
        </w:rPr>
        <w:t>Meeting</w:t>
      </w:r>
      <w:proofErr w:type="gramEnd"/>
      <w:r w:rsidRPr="00431CA9">
        <w:rPr>
          <w:rFonts w:asciiTheme="majorHAnsi" w:hAnsiTheme="majorHAnsi" w:cstheme="majorHAnsi"/>
          <w:color w:val="C45911"/>
          <w:sz w:val="22"/>
          <w:szCs w:val="22"/>
          <w:lang w:val="es-ES"/>
        </w:rPr>
        <w:t xml:space="preserve"> ID</w:t>
      </w:r>
      <w:r w:rsidRPr="00431CA9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  <w:r w:rsidRPr="00431CA9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  <w:lang w:val="es-ES"/>
        </w:rPr>
        <w:t xml:space="preserve"> </w:t>
      </w:r>
      <w:r w:rsidRPr="00431CA9" w:rsidR="002B1329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  <w:lang w:val="es-ES"/>
        </w:rPr>
        <w:t>832 2140 2258</w:t>
      </w:r>
    </w:p>
    <w:p w:rsidRPr="00D413FB" w:rsidR="00BA0AC8" w:rsidP="00BA0AC8" w:rsidRDefault="00BA0AC8" w14:paraId="666741CF" w14:textId="1EB5A2C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168176</w:t>
      </w:r>
    </w:p>
    <w:p w:rsidRPr="00D413FB" w:rsidR="00BA0AC8" w:rsidP="00BA0AC8" w:rsidRDefault="00BA0AC8" w14:paraId="027DE68E" w14:textId="722B6ECA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 w:rsidR="002B1329">
        <w:rPr>
          <w:rFonts w:asciiTheme="majorHAnsi" w:hAnsiTheme="majorHAnsi" w:cstheme="majorHAnsi"/>
          <w:b/>
          <w:bCs/>
          <w:sz w:val="22"/>
          <w:szCs w:val="22"/>
        </w:rPr>
        <w:t>786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 w:rsidR="002B1329">
        <w:rPr>
          <w:rFonts w:asciiTheme="majorHAnsi" w:hAnsiTheme="majorHAnsi" w:cstheme="majorHAnsi"/>
          <w:b/>
          <w:bCs/>
          <w:sz w:val="22"/>
          <w:szCs w:val="22"/>
        </w:rPr>
        <w:t>635-1003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A0AC8" w:rsidP="002B1329" w:rsidRDefault="00BA0AC8" w14:paraId="0459E6B5" w14:textId="1BA3CF50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832 2140 2258</w:t>
      </w:r>
    </w:p>
    <w:p w:rsidRPr="00D413FB" w:rsidR="00BA0AC8" w:rsidP="00BA0AC8" w:rsidRDefault="00BA0AC8" w14:paraId="33028624" w14:textId="3BEF75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168176</w:t>
      </w:r>
    </w:p>
    <w:p w:rsidR="00BA0AC8" w:rsidP="00BA0AC8" w:rsidRDefault="00BA0AC8" w14:paraId="0838EFB5" w14:textId="77777777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orient="portrait" w:code="1"/>
          <w:pgMar w:top="1440" w:right="1440" w:bottom="1440" w:left="1440" w:header="0" w:footer="0" w:gutter="0"/>
          <w:cols w:space="720" w:num="2"/>
          <w:titlePg/>
          <w:docGrid w:linePitch="360"/>
        </w:sectPr>
      </w:pPr>
    </w:p>
    <w:p w:rsidRPr="00BE34FD" w:rsidR="008A734B" w:rsidP="008A734B" w:rsidRDefault="008A734B" w14:paraId="03536F4B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:rsidRPr="00E04D8A" w:rsidR="00601CD9" w:rsidP="008A734B" w:rsidRDefault="003C0B75" w14:paraId="2156DBA7" w14:textId="1E27A2DE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:rsidRPr="00D413FB" w:rsidR="005E0E64" w:rsidP="005E0E64" w:rsidRDefault="005E0E64" w14:paraId="1324AF7F" w14:textId="77777777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Pr="00D413FB" w:rsidR="005E0E64" w:rsidSect="005E0E64">
          <w:footerReference w:type="default" r:id="rId17"/>
          <w:type w:val="continuous"/>
          <w:pgSz w:w="12240" w:h="15840" w:orient="portrait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:rsidRPr="00D413FB" w:rsidR="0061217A" w:rsidP="5ED97BE6" w:rsidRDefault="0061217A" w14:paraId="6C8E6225" w14:textId="3445BAC4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Bidi"/>
          <w:b/>
          <w:bCs/>
          <w:sz w:val="20"/>
          <w:szCs w:val="20"/>
        </w:rPr>
      </w:pPr>
      <w:r w:rsidRPr="5ED97BE6">
        <w:rPr>
          <w:rFonts w:asciiTheme="majorHAnsi" w:hAnsiTheme="majorHAnsi" w:cstheme="majorBidi"/>
          <w:b/>
          <w:bCs/>
          <w:spacing w:val="-1"/>
          <w:sz w:val="20"/>
          <w:szCs w:val="20"/>
        </w:rPr>
        <w:t>Agenda</w:t>
      </w:r>
      <w:r w:rsidRPr="5ED97BE6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5ED97BE6">
        <w:rPr>
          <w:rFonts w:asciiTheme="majorHAnsi" w:hAnsiTheme="majorHAnsi" w:cstheme="majorBidi"/>
          <w:b/>
          <w:bCs/>
          <w:spacing w:val="1"/>
          <w:sz w:val="20"/>
          <w:szCs w:val="20"/>
        </w:rPr>
        <w:t>for</w:t>
      </w:r>
      <w:r w:rsidRPr="5ED97BE6">
        <w:rPr>
          <w:rFonts w:asciiTheme="majorHAnsi" w:hAnsiTheme="majorHAnsi" w:cstheme="majorBidi"/>
          <w:b/>
          <w:bCs/>
          <w:sz w:val="20"/>
          <w:szCs w:val="20"/>
        </w:rPr>
        <w:t xml:space="preserve"> Meeting </w:t>
      </w:r>
      <w:r w:rsidRPr="5ED97BE6">
        <w:rPr>
          <w:rFonts w:asciiTheme="majorHAnsi" w:hAnsiTheme="majorHAnsi" w:cstheme="majorBidi"/>
          <w:b/>
          <w:bCs/>
          <w:spacing w:val="-1"/>
          <w:sz w:val="20"/>
          <w:szCs w:val="20"/>
        </w:rPr>
        <w:t>No.</w:t>
      </w:r>
      <w:r w:rsidRPr="5ED97BE6">
        <w:rPr>
          <w:rFonts w:asciiTheme="majorHAnsi" w:hAnsiTheme="majorHAnsi" w:cstheme="majorBidi"/>
          <w:b/>
          <w:bCs/>
          <w:sz w:val="20"/>
          <w:szCs w:val="20"/>
        </w:rPr>
        <w:t xml:space="preserve"> 5</w:t>
      </w:r>
      <w:r w:rsidRPr="5ED97BE6" w:rsidR="00C72316">
        <w:rPr>
          <w:rFonts w:asciiTheme="majorHAnsi" w:hAnsiTheme="majorHAnsi" w:cstheme="majorBidi"/>
          <w:b/>
          <w:bCs/>
          <w:sz w:val="20"/>
          <w:szCs w:val="20"/>
        </w:rPr>
        <w:t>9</w:t>
      </w:r>
      <w:r w:rsidR="00B15BB6">
        <w:rPr>
          <w:rFonts w:asciiTheme="majorHAnsi" w:hAnsiTheme="majorHAnsi" w:cstheme="majorBidi"/>
          <w:b/>
          <w:bCs/>
          <w:sz w:val="20"/>
          <w:szCs w:val="20"/>
        </w:rPr>
        <w:t>6</w:t>
      </w:r>
    </w:p>
    <w:p w:rsidR="0061217A" w:rsidP="5ED97BE6" w:rsidRDefault="471D0F10" w14:paraId="3D12B683" w14:textId="5A485CDD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Bidi"/>
          <w:b/>
          <w:bCs/>
          <w:spacing w:val="-1"/>
          <w:sz w:val="20"/>
          <w:szCs w:val="20"/>
        </w:rPr>
      </w:pPr>
      <w:r w:rsidRPr="5ED97BE6">
        <w:rPr>
          <w:rFonts w:asciiTheme="majorHAnsi" w:hAnsiTheme="majorHAnsi" w:cstheme="majorBidi"/>
          <w:b/>
          <w:bCs/>
          <w:spacing w:val="-1"/>
          <w:sz w:val="20"/>
          <w:szCs w:val="20"/>
        </w:rPr>
        <w:t>April 26</w:t>
      </w:r>
      <w:r w:rsidRPr="5ED97BE6" w:rsidR="004B3899">
        <w:rPr>
          <w:rFonts w:asciiTheme="majorHAnsi" w:hAnsiTheme="majorHAnsi" w:cstheme="majorBidi"/>
          <w:b/>
          <w:bCs/>
          <w:spacing w:val="-1"/>
          <w:sz w:val="20"/>
          <w:szCs w:val="20"/>
        </w:rPr>
        <w:t>, 2023</w:t>
      </w:r>
    </w:p>
    <w:p w:rsidRPr="00D413FB" w:rsidR="0061217A" w:rsidP="00C72316" w:rsidRDefault="0061217A" w14:paraId="268420E7" w14:textId="0A1ADE07">
      <w:pPr>
        <w:tabs>
          <w:tab w:val="left" w:pos="6933"/>
        </w:tabs>
        <w:spacing w:after="0" w:line="240" w:lineRule="auto"/>
        <w:ind w:left="0"/>
        <w:jc w:val="right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b/>
          <w:sz w:val="20"/>
          <w:szCs w:val="20"/>
        </w:rPr>
        <w:t>Old</w:t>
      </w:r>
      <w:r w:rsidRPr="00D413FB">
        <w:rPr>
          <w:rFonts w:asciiTheme="majorHAnsi" w:hAnsiTheme="majorHAnsi" w:cstheme="majorHAnsi"/>
          <w:b/>
          <w:spacing w:val="-1"/>
          <w:sz w:val="20"/>
          <w:szCs w:val="20"/>
        </w:rPr>
        <w:t xml:space="preserve"> Colony</w:t>
      </w:r>
      <w:r w:rsidRPr="00D413FB">
        <w:rPr>
          <w:rFonts w:asciiTheme="majorHAnsi" w:hAnsiTheme="majorHAnsi" w:cstheme="majorHAnsi"/>
          <w:b/>
          <w:sz w:val="20"/>
          <w:szCs w:val="20"/>
        </w:rPr>
        <w:t xml:space="preserve"> Planning </w:t>
      </w:r>
      <w:r w:rsidRPr="00D413FB">
        <w:rPr>
          <w:rFonts w:asciiTheme="majorHAnsi" w:hAnsiTheme="majorHAnsi" w:cstheme="majorHAnsi"/>
          <w:b/>
          <w:spacing w:val="-1"/>
          <w:sz w:val="20"/>
          <w:szCs w:val="20"/>
        </w:rPr>
        <w:t>Council</w:t>
      </w:r>
    </w:p>
    <w:p w:rsidR="00C72316" w:rsidP="00C72316" w:rsidRDefault="0061217A" w14:paraId="7DE8CC6C" w14:textId="77777777">
      <w:pPr>
        <w:tabs>
          <w:tab w:val="left" w:pos="6933"/>
        </w:tabs>
        <w:spacing w:after="0" w:line="240" w:lineRule="auto"/>
        <w:ind w:left="0"/>
        <w:jc w:val="right"/>
        <w:rPr>
          <w:rFonts w:asciiTheme="majorHAnsi" w:hAnsiTheme="majorHAnsi" w:cstheme="majorHAnsi"/>
          <w:b/>
          <w:sz w:val="20"/>
          <w:szCs w:val="20"/>
        </w:rPr>
        <w:sectPr w:rsidR="00C72316" w:rsidSect="00C72316">
          <w:footerReference w:type="default" r:id="rId18"/>
          <w:type w:val="continuous"/>
          <w:pgSz w:w="12240" w:h="15840" w:orient="portrait" w:code="1"/>
          <w:pgMar w:top="1440" w:right="1440" w:bottom="720" w:left="1440" w:header="144" w:footer="144" w:gutter="0"/>
          <w:cols w:space="720" w:num="2"/>
          <w:titlePg/>
          <w:docGrid w:linePitch="360"/>
        </w:sectPr>
      </w:pPr>
      <w:r w:rsidRPr="00D413FB">
        <w:rPr>
          <w:rFonts w:asciiTheme="majorHAnsi" w:hAnsiTheme="majorHAnsi" w:cstheme="majorHAnsi"/>
          <w:b/>
          <w:sz w:val="20"/>
          <w:szCs w:val="20"/>
        </w:rPr>
        <w:t xml:space="preserve">70 </w:t>
      </w:r>
      <w:r w:rsidRPr="00D413FB">
        <w:rPr>
          <w:rFonts w:asciiTheme="majorHAnsi" w:hAnsiTheme="majorHAnsi" w:cstheme="majorHAnsi"/>
          <w:b/>
          <w:spacing w:val="-1"/>
          <w:sz w:val="20"/>
          <w:szCs w:val="20"/>
        </w:rPr>
        <w:t>School</w:t>
      </w:r>
      <w:r w:rsidRPr="00D413FB">
        <w:rPr>
          <w:rFonts w:asciiTheme="majorHAnsi" w:hAnsiTheme="majorHAnsi" w:cstheme="majorHAnsi"/>
          <w:b/>
          <w:spacing w:val="1"/>
          <w:sz w:val="20"/>
          <w:szCs w:val="20"/>
        </w:rPr>
        <w:t xml:space="preserve"> </w:t>
      </w:r>
      <w:r w:rsidRPr="00D413FB">
        <w:rPr>
          <w:rFonts w:asciiTheme="majorHAnsi" w:hAnsiTheme="majorHAnsi" w:cstheme="majorHAnsi"/>
          <w:b/>
          <w:spacing w:val="-1"/>
          <w:sz w:val="20"/>
          <w:szCs w:val="20"/>
        </w:rPr>
        <w:t>St,</w:t>
      </w:r>
      <w:r w:rsidRPr="00D413F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413FB">
        <w:rPr>
          <w:rFonts w:asciiTheme="majorHAnsi" w:hAnsiTheme="majorHAnsi" w:cstheme="majorHAnsi"/>
          <w:b/>
          <w:spacing w:val="-1"/>
          <w:sz w:val="20"/>
          <w:szCs w:val="20"/>
        </w:rPr>
        <w:t>Brockton,</w:t>
      </w:r>
      <w:r w:rsidRPr="00D413FB">
        <w:rPr>
          <w:rFonts w:asciiTheme="majorHAnsi" w:hAnsiTheme="majorHAnsi" w:cstheme="majorHAnsi"/>
          <w:b/>
          <w:sz w:val="20"/>
          <w:szCs w:val="20"/>
        </w:rPr>
        <w:t xml:space="preserve"> MA</w:t>
      </w:r>
      <w:r w:rsidRPr="00D413FB">
        <w:rPr>
          <w:rFonts w:asciiTheme="majorHAnsi" w:hAnsiTheme="majorHAnsi" w:cstheme="majorHAnsi"/>
          <w:b/>
          <w:spacing w:val="-1"/>
          <w:sz w:val="20"/>
          <w:szCs w:val="20"/>
        </w:rPr>
        <w:t xml:space="preserve"> </w:t>
      </w:r>
      <w:r w:rsidRPr="00D413FB">
        <w:rPr>
          <w:rFonts w:asciiTheme="majorHAnsi" w:hAnsiTheme="majorHAnsi" w:cstheme="majorHAnsi"/>
          <w:b/>
          <w:sz w:val="20"/>
          <w:szCs w:val="20"/>
        </w:rPr>
        <w:t>02301</w:t>
      </w:r>
    </w:p>
    <w:p w:rsidRPr="00D413FB" w:rsidR="005944E2" w:rsidP="0061217A" w:rsidRDefault="005E0E64" w14:paraId="1DC67D58" w14:textId="0FCE5A38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listings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of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matters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are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those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reasonably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anticipated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Chair,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which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at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meeting.</w:t>
      </w:r>
      <w:r w:rsidRPr="00D413FB" w:rsidR="005944E2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all</w:t>
      </w:r>
      <w:r w:rsidRPr="00D413FB" w:rsidR="005944E2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fact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other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brought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up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for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discussion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to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extent</w:t>
      </w:r>
      <w:r w:rsidRPr="00D413FB" w:rsidR="005944E2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permitted by</w:t>
      </w:r>
      <w:r w:rsidRPr="00D413FB" w:rsidR="005944E2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law</w:t>
      </w:r>
      <w:r w:rsidRPr="00D413FB" w:rsidR="005944E2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leGrid"/>
        <w:tblW w:w="952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45"/>
        <w:gridCol w:w="3680"/>
      </w:tblGrid>
      <w:tr w:rsidRPr="003D3BA7" w:rsidR="007A33D1" w:rsidTr="00A11CE7" w14:paraId="62A577FB" w14:textId="77777777">
        <w:trPr>
          <w:trHeight w:val="288"/>
        </w:trPr>
        <w:tc>
          <w:tcPr>
            <w:tcW w:w="9525" w:type="dxa"/>
            <w:gridSpan w:val="2"/>
            <w:shd w:val="clear" w:color="auto" w:fill="C8531F"/>
            <w:tcMar/>
          </w:tcPr>
          <w:p w:rsidRPr="00096E24" w:rsidR="007A33D1" w:rsidP="007A33D1" w:rsidRDefault="007A33D1" w14:paraId="134895BF" w14:textId="75BEB9F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Pr="003D3BA7" w:rsidR="00D413FB" w:rsidTr="00A11CE7" w14:paraId="10EE71FF" w14:textId="77777777">
        <w:trPr>
          <w:trHeight w:val="405"/>
        </w:trPr>
        <w:tc>
          <w:tcPr>
            <w:tcW w:w="5845" w:type="dxa"/>
            <w:tcMar/>
          </w:tcPr>
          <w:p w:rsidRPr="00CA48AF" w:rsidR="00D413FB" w:rsidP="00CA48AF" w:rsidRDefault="00D413FB" w14:paraId="7F8FCBF2" w14:textId="6BB040C7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Pr="001A7695" w:rsidR="00C72316">
              <w:rPr>
                <w:rFonts w:asciiTheme="majorHAnsi" w:hAnsiTheme="majorHAnsi" w:cstheme="majorHAnsi"/>
                <w:sz w:val="22"/>
                <w:szCs w:val="22"/>
              </w:rPr>
              <w:t>6:00</w:t>
            </w: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680" w:type="dxa"/>
            <w:tcMar/>
          </w:tcPr>
          <w:p w:rsidRPr="003D3BA7" w:rsidR="00D413FB" w:rsidP="3A9C91EA" w:rsidRDefault="007F279B" w14:paraId="4A8FFD1F" w14:textId="519FECFD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Becky Coletta</w:t>
            </w:r>
            <w:r w:rsidR="00A31372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, </w:t>
            </w:r>
            <w:r w:rsidR="005230BB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Acting </w:t>
            </w:r>
            <w:r w:rsidR="00A31372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President</w:t>
            </w:r>
          </w:p>
        </w:tc>
      </w:tr>
      <w:tr w:rsidRPr="003D3BA7" w:rsidR="00CA48AF" w:rsidTr="00A11CE7" w14:paraId="1F100C25" w14:textId="77777777">
        <w:trPr>
          <w:trHeight w:val="306"/>
        </w:trPr>
        <w:tc>
          <w:tcPr>
            <w:tcW w:w="5845" w:type="dxa"/>
            <w:tcMar/>
          </w:tcPr>
          <w:p w:rsidRPr="001A7695" w:rsidR="00CA48AF" w:rsidP="00D413FB" w:rsidRDefault="00CA48AF" w14:paraId="160D28F2" w14:textId="61B85199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680" w:type="dxa"/>
            <w:tcMar/>
          </w:tcPr>
          <w:p w:rsidRPr="00A31372" w:rsidR="00CA48AF" w:rsidP="3A9C91EA" w:rsidRDefault="007F279B" w14:paraId="11E87CFF" w14:textId="77AB7BA1">
            <w:pPr>
              <w:tabs>
                <w:tab w:val="left" w:pos="10530"/>
              </w:tabs>
              <w:spacing w:after="200"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Becky Coletta</w:t>
            </w:r>
          </w:p>
        </w:tc>
      </w:tr>
      <w:tr w:rsidRPr="003D3BA7" w:rsidR="00D413FB" w:rsidTr="00A11CE7" w14:paraId="24F0EEE0" w14:textId="77777777">
        <w:trPr>
          <w:trHeight w:val="369"/>
        </w:trPr>
        <w:tc>
          <w:tcPr>
            <w:tcW w:w="5845" w:type="dxa"/>
            <w:tcMar/>
          </w:tcPr>
          <w:p w:rsidRPr="001A7695" w:rsidR="00D413FB" w:rsidP="00D413FB" w:rsidRDefault="00D413FB" w14:paraId="2697EE0C" w14:textId="5E8710D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680" w:type="dxa"/>
            <w:tcMar/>
          </w:tcPr>
          <w:p w:rsidRPr="003D3BA7" w:rsidR="00D413FB" w:rsidP="4E85231A" w:rsidRDefault="00BA0AC8" w14:paraId="2D9414DB" w14:textId="589E2E25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4E85231A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Mary Waldron</w:t>
            </w:r>
            <w:r w:rsidRPr="4E85231A" w:rsidR="45532DF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, </w:t>
            </w:r>
            <w:r w:rsidRPr="6FF286EE" w:rsidR="45532DF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Executive Director</w:t>
            </w:r>
          </w:p>
        </w:tc>
      </w:tr>
      <w:tr w:rsidRPr="003D3BA7" w:rsidR="00BE34FD" w:rsidTr="00A11CE7" w14:paraId="569EC35C" w14:textId="77777777">
        <w:trPr>
          <w:trHeight w:val="846"/>
        </w:trPr>
        <w:tc>
          <w:tcPr>
            <w:tcW w:w="5845" w:type="dxa"/>
            <w:tcMar/>
          </w:tcPr>
          <w:p w:rsidR="00720651" w:rsidP="009C7058" w:rsidRDefault="00CA48AF" w14:paraId="4A5FDD0E" w14:textId="5BB054C2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Consent Agenda:</w:t>
            </w:r>
            <w:r w:rsidR="00EC7CDD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EC7CDD" w:rsidR="00EC7CDD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Action Item</w:t>
            </w:r>
          </w:p>
          <w:p w:rsidR="00720651" w:rsidP="445891AD" w:rsidRDefault="208D1D67" w14:paraId="3AEA5628" w14:textId="7B5FD893">
            <w:pPr>
              <w:pStyle w:val="ListParagraph"/>
              <w:tabs>
                <w:tab w:val="left" w:pos="10530"/>
              </w:tabs>
              <w:rPr>
                <w:rFonts w:asciiTheme="majorHAnsi" w:hAnsiTheme="majorHAnsi" w:cstheme="majorBidi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sz w:val="22"/>
                <w:szCs w:val="22"/>
              </w:rPr>
              <w:t>March</w:t>
            </w:r>
            <w:r w:rsidRPr="445891AD" w:rsidR="0088096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445891AD" w:rsidR="3794A6F7">
              <w:rPr>
                <w:rFonts w:asciiTheme="majorHAnsi" w:hAnsiTheme="majorHAnsi" w:cstheme="majorBidi"/>
                <w:sz w:val="22"/>
                <w:szCs w:val="22"/>
              </w:rPr>
              <w:t>2023</w:t>
            </w:r>
            <w:r w:rsidRPr="445891AD" w:rsidR="0BA026A0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445891AD" w:rsidR="0088096D">
              <w:rPr>
                <w:rFonts w:asciiTheme="majorHAnsi" w:hAnsiTheme="majorHAnsi" w:cstheme="majorBidi"/>
                <w:sz w:val="22"/>
                <w:szCs w:val="22"/>
              </w:rPr>
              <w:t>Meeting Minutes</w:t>
            </w:r>
          </w:p>
          <w:p w:rsidRPr="009C7058" w:rsidR="00FA147E" w:rsidP="00720651" w:rsidRDefault="00FA147E" w14:paraId="13657A0F" w14:textId="5B02C3F7">
            <w:pPr>
              <w:pStyle w:val="ListParagraph"/>
              <w:tabs>
                <w:tab w:val="left" w:pos="105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Environmental Notices</w:t>
            </w:r>
          </w:p>
        </w:tc>
        <w:tc>
          <w:tcPr>
            <w:tcW w:w="3680" w:type="dxa"/>
            <w:tcMar/>
          </w:tcPr>
          <w:p w:rsidR="00BE34FD" w:rsidP="3A9C91EA" w:rsidRDefault="00E769CA" w14:paraId="37085B2E" w14:textId="0EB878B8">
            <w:pPr>
              <w:tabs>
                <w:tab w:val="left" w:pos="10530"/>
              </w:tabs>
              <w:spacing w:after="200" w:line="245" w:lineRule="auto"/>
              <w:ind w:left="0"/>
              <w:jc w:val="right"/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Becky Coletta</w:t>
            </w:r>
          </w:p>
        </w:tc>
      </w:tr>
      <w:tr w:rsidRPr="003D3BA7" w:rsidR="000A68C6" w:rsidTr="00A11CE7" w14:paraId="4BE5672C" w14:textId="77777777">
        <w:trPr>
          <w:trHeight w:val="378"/>
        </w:trPr>
        <w:tc>
          <w:tcPr>
            <w:tcW w:w="5845" w:type="dxa"/>
            <w:tcMar/>
          </w:tcPr>
          <w:p w:rsidRPr="00F13420" w:rsidR="000A68C6" w:rsidP="445891AD" w:rsidRDefault="4D83A574" w14:paraId="4A08CEA2" w14:textId="35DA0A62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sz w:val="22"/>
                <w:szCs w:val="22"/>
              </w:rPr>
              <w:t>March</w:t>
            </w:r>
            <w:r w:rsidRPr="445891AD" w:rsidR="47C774AE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445891AD" w:rsidR="5FB54356">
              <w:rPr>
                <w:rFonts w:asciiTheme="majorHAnsi" w:hAnsiTheme="majorHAnsi" w:cstheme="majorBidi"/>
                <w:sz w:val="22"/>
                <w:szCs w:val="22"/>
              </w:rPr>
              <w:t>2023</w:t>
            </w:r>
            <w:r w:rsidRPr="445891AD" w:rsidR="5507CC9F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445891AD" w:rsidR="47C774AE">
              <w:rPr>
                <w:rFonts w:asciiTheme="majorHAnsi" w:hAnsiTheme="majorHAnsi" w:cstheme="majorBidi"/>
                <w:sz w:val="22"/>
                <w:szCs w:val="22"/>
              </w:rPr>
              <w:t>Financials</w:t>
            </w:r>
            <w:r w:rsidRPr="445891AD" w:rsidR="00EC7CDD">
              <w:rPr>
                <w:rFonts w:asciiTheme="majorHAnsi" w:hAnsiTheme="majorHAnsi" w:cstheme="majorBidi"/>
                <w:sz w:val="22"/>
                <w:szCs w:val="22"/>
              </w:rPr>
              <w:t xml:space="preserve"> – </w:t>
            </w:r>
            <w:r w:rsidRPr="445891AD" w:rsidR="00EC7CDD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Action Item</w:t>
            </w:r>
          </w:p>
        </w:tc>
        <w:tc>
          <w:tcPr>
            <w:tcW w:w="3680" w:type="dxa"/>
            <w:tcMar/>
          </w:tcPr>
          <w:p w:rsidRPr="003D3BA7" w:rsidR="000A68C6" w:rsidP="000A68C6" w:rsidRDefault="000B451E" w14:paraId="4EEBECB9" w14:textId="210C93C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Brenda Robinson, Fiscal Officer</w:t>
            </w:r>
          </w:p>
        </w:tc>
      </w:tr>
      <w:tr w:rsidRPr="003D3BA7" w:rsidR="000A68C6" w:rsidTr="00A11CE7" w14:paraId="544A0820" w14:textId="77777777">
        <w:trPr>
          <w:trHeight w:val="315"/>
        </w:trPr>
        <w:tc>
          <w:tcPr>
            <w:tcW w:w="5845" w:type="dxa"/>
            <w:tcMar/>
          </w:tcPr>
          <w:p w:rsidRPr="001A7695" w:rsidR="000A68C6" w:rsidP="445891AD" w:rsidRDefault="000A68C6" w14:paraId="3AB3E764" w14:textId="2A64981E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sz w:val="22"/>
                <w:szCs w:val="22"/>
              </w:rPr>
              <w:t>OCPC Staff Report</w:t>
            </w:r>
          </w:p>
        </w:tc>
        <w:tc>
          <w:tcPr>
            <w:tcW w:w="3680" w:type="dxa"/>
            <w:tcMar/>
          </w:tcPr>
          <w:p w:rsidRPr="003D3BA7" w:rsidR="000A68C6" w:rsidP="000A68C6" w:rsidRDefault="000A68C6" w14:paraId="22C0AA17" w14:textId="4B33DD24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</w:t>
            </w:r>
          </w:p>
        </w:tc>
      </w:tr>
      <w:tr w:rsidRPr="003D3BA7" w:rsidR="000A68C6" w:rsidTr="00A11CE7" w14:paraId="541C57FE" w14:textId="77777777">
        <w:trPr>
          <w:trHeight w:val="315"/>
        </w:trPr>
        <w:tc>
          <w:tcPr>
            <w:tcW w:w="5845" w:type="dxa"/>
            <w:tcMar/>
          </w:tcPr>
          <w:p w:rsidR="000A68C6" w:rsidP="000A68C6" w:rsidRDefault="000A68C6" w14:paraId="4E7DB3EC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3A9C91EA">
              <w:rPr>
                <w:rFonts w:asciiTheme="majorHAnsi" w:hAnsiTheme="majorHAnsi" w:cstheme="majorBidi"/>
                <w:sz w:val="22"/>
                <w:szCs w:val="22"/>
              </w:rPr>
              <w:t>Retirement Legislation Update</w:t>
            </w:r>
          </w:p>
          <w:p w:rsidR="00B44D0C" w:rsidP="445891AD" w:rsidRDefault="00B44D0C" w14:paraId="3CAB619A" w14:textId="4417C700">
            <w:pPr>
              <w:pStyle w:val="ListParagraph"/>
              <w:numPr>
                <w:ilvl w:val="1"/>
                <w:numId w:val="44"/>
              </w:numPr>
              <w:tabs>
                <w:tab w:val="left" w:pos="10530"/>
              </w:tabs>
              <w:ind w:left="972"/>
              <w:rPr>
                <w:rFonts w:asciiTheme="majorHAnsi" w:hAnsiTheme="majorHAnsi" w:cstheme="majorBidi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Public Service Hearing </w:t>
            </w:r>
            <w:r w:rsidRPr="445891AD" w:rsidR="6184F263">
              <w:rPr>
                <w:rFonts w:asciiTheme="majorHAnsi" w:hAnsiTheme="majorHAnsi" w:cstheme="majorBidi"/>
                <w:sz w:val="22"/>
                <w:szCs w:val="22"/>
              </w:rPr>
              <w:t xml:space="preserve">Held </w:t>
            </w:r>
            <w:r w:rsidRPr="445891AD" w:rsidR="00B0136E">
              <w:rPr>
                <w:rFonts w:asciiTheme="majorHAnsi" w:hAnsiTheme="majorHAnsi" w:cstheme="majorBidi"/>
                <w:sz w:val="22"/>
                <w:szCs w:val="22"/>
              </w:rPr>
              <w:t>4/5/2</w:t>
            </w:r>
            <w:r w:rsidRPr="445891AD" w:rsidR="7756F9DE">
              <w:rPr>
                <w:rFonts w:asciiTheme="majorHAnsi" w:hAnsiTheme="majorHAnsi" w:cstheme="majorBidi"/>
                <w:sz w:val="22"/>
                <w:szCs w:val="22"/>
              </w:rPr>
              <w:t>02</w:t>
            </w:r>
            <w:r w:rsidRPr="445891AD" w:rsidR="00B0136E">
              <w:rPr>
                <w:rFonts w:asciiTheme="majorHAnsi" w:hAnsiTheme="majorHAnsi" w:cstheme="majorBidi"/>
                <w:sz w:val="22"/>
                <w:szCs w:val="22"/>
              </w:rPr>
              <w:t>3</w:t>
            </w:r>
          </w:p>
        </w:tc>
        <w:tc>
          <w:tcPr>
            <w:tcW w:w="3680" w:type="dxa"/>
            <w:tcMar/>
          </w:tcPr>
          <w:p w:rsidR="000A68C6" w:rsidP="000B451E" w:rsidRDefault="000B451E" w14:paraId="15CC27B7" w14:textId="1792A32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</w:t>
            </w:r>
          </w:p>
        </w:tc>
      </w:tr>
      <w:tr w:rsidRPr="003D3BA7" w:rsidR="000A68C6" w:rsidTr="00A11CE7" w14:paraId="5F50733A" w14:textId="77777777">
        <w:trPr>
          <w:trHeight w:val="315"/>
        </w:trPr>
        <w:tc>
          <w:tcPr>
            <w:tcW w:w="9525" w:type="dxa"/>
            <w:gridSpan w:val="2"/>
            <w:shd w:val="clear" w:color="auto" w:fill="C8531F"/>
            <w:tcMar/>
          </w:tcPr>
          <w:p w:rsidRPr="001A7695" w:rsidR="000A68C6" w:rsidP="000A68C6" w:rsidRDefault="00201CC5" w14:paraId="3AA822EB" w14:textId="211C6323">
            <w:pPr>
              <w:tabs>
                <w:tab w:val="left" w:pos="10530"/>
              </w:tabs>
              <w:ind w:left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NEW BUSINESS</w:t>
            </w:r>
          </w:p>
        </w:tc>
      </w:tr>
      <w:tr w:rsidRPr="000B451E" w:rsidR="000A68C6" w:rsidTr="00A11CE7" w14:paraId="62C1A149" w14:textId="77777777">
        <w:trPr>
          <w:trHeight w:val="1035"/>
        </w:trPr>
        <w:tc>
          <w:tcPr>
            <w:tcW w:w="5845" w:type="dxa"/>
            <w:tcMar/>
            <w:vAlign w:val="center"/>
          </w:tcPr>
          <w:p w:rsidRPr="00431CA9" w:rsidR="00431CA9" w:rsidP="00431CA9" w:rsidRDefault="00431CA9" w14:paraId="3E7135FB" w14:textId="492795F0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 w:right="-3870"/>
              <w:rPr>
                <w:rFonts w:asciiTheme="majorHAnsi" w:hAnsiTheme="majorHAnsi" w:cstheme="majorBidi"/>
                <w:sz w:val="22"/>
                <w:szCs w:val="22"/>
              </w:rPr>
            </w:pPr>
            <w:r w:rsidRPr="397FFD58">
              <w:rPr>
                <w:rFonts w:asciiTheme="majorHAnsi" w:hAnsiTheme="majorHAnsi" w:cstheme="majorBidi"/>
                <w:sz w:val="22"/>
                <w:szCs w:val="22"/>
              </w:rPr>
              <w:t>MBTA Communities Presentation</w:t>
            </w:r>
          </w:p>
          <w:p w:rsidR="000D3607" w:rsidP="5ED97BE6" w:rsidRDefault="0039726D" w14:paraId="219675FC" w14:textId="0F90BB61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 w:right="-387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FFY 2023-2027 TIP </w:t>
            </w:r>
            <w:r w:rsidR="00EC7CDD">
              <w:rPr>
                <w:rFonts w:asciiTheme="majorHAnsi" w:hAnsiTheme="majorHAnsi" w:cstheme="majorBidi"/>
                <w:sz w:val="22"/>
                <w:szCs w:val="22"/>
              </w:rPr>
              <w:t>Amendment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3 – </w:t>
            </w:r>
            <w:r w:rsidRPr="00EC7CDD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Action Item</w:t>
            </w:r>
          </w:p>
          <w:p w:rsidR="0039726D" w:rsidP="5ED97BE6" w:rsidRDefault="0039726D" w14:paraId="60BF47A7" w14:textId="67A2A257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 w:right="-387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FFY 2</w:t>
            </w:r>
            <w:r w:rsidR="00EC7CDD">
              <w:rPr>
                <w:rFonts w:asciiTheme="majorHAnsi" w:hAnsiTheme="majorHAnsi" w:cstheme="majorBidi"/>
                <w:sz w:val="22"/>
                <w:szCs w:val="22"/>
              </w:rPr>
              <w:t xml:space="preserve">024-2028 TIP – </w:t>
            </w:r>
            <w:r w:rsidRPr="00EC7CDD" w:rsidR="00EC7CDD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Action Item</w:t>
            </w:r>
          </w:p>
          <w:p w:rsidR="1CCB97B2" w:rsidP="445891AD" w:rsidRDefault="09647DD6" w14:paraId="1389E454" w14:textId="3B06AB14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 w:right="-3870"/>
              <w:rPr>
                <w:rFonts w:asciiTheme="majorHAnsi" w:hAnsiTheme="majorHAnsi" w:cstheme="majorBidi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May </w:t>
            </w:r>
            <w:r w:rsidRPr="445891AD" w:rsidR="1CCB97B2">
              <w:rPr>
                <w:rFonts w:asciiTheme="majorHAnsi" w:hAnsiTheme="majorHAnsi" w:cstheme="majorBidi"/>
                <w:sz w:val="22"/>
                <w:szCs w:val="22"/>
              </w:rPr>
              <w:t>Bike Month Proclamation</w:t>
            </w:r>
            <w:r w:rsidRPr="445891AD" w:rsidR="5C6C14A0">
              <w:rPr>
                <w:rFonts w:asciiTheme="majorHAnsi" w:hAnsiTheme="majorHAnsi" w:cstheme="majorBidi"/>
                <w:sz w:val="22"/>
                <w:szCs w:val="22"/>
              </w:rPr>
              <w:t xml:space="preserve"> – </w:t>
            </w:r>
            <w:r w:rsidRPr="445891AD" w:rsidR="5C6C14A0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Action Item</w:t>
            </w:r>
          </w:p>
          <w:p w:rsidR="004F0D55" w:rsidP="445891AD" w:rsidRDefault="0004620A" w14:paraId="0E7E6DDF" w14:textId="160A893E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Council </w:t>
            </w:r>
            <w:r w:rsidRPr="445891AD" w:rsidR="72309FFF">
              <w:rPr>
                <w:rFonts w:asciiTheme="majorHAnsi" w:hAnsiTheme="majorHAnsi" w:cstheme="majorBidi"/>
                <w:sz w:val="22"/>
                <w:szCs w:val="22"/>
              </w:rPr>
              <w:t>M</w:t>
            </w: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embers' </w:t>
            </w:r>
            <w:r w:rsidRPr="445891AD" w:rsidR="1D43F405"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uggestions for </w:t>
            </w:r>
            <w:r w:rsidRPr="445891AD" w:rsidR="63620C24">
              <w:rPr>
                <w:rFonts w:asciiTheme="majorHAnsi" w:hAnsiTheme="majorHAnsi" w:cstheme="majorBidi"/>
                <w:sz w:val="22"/>
                <w:szCs w:val="22"/>
              </w:rPr>
              <w:t>F</w:t>
            </w: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uture </w:t>
            </w:r>
            <w:r w:rsidRPr="445891AD" w:rsidR="7F907B39">
              <w:rPr>
                <w:rFonts w:asciiTheme="majorHAnsi" w:hAnsiTheme="majorHAnsi" w:cstheme="majorBidi"/>
                <w:sz w:val="22"/>
                <w:szCs w:val="22"/>
              </w:rPr>
              <w:t>T</w:t>
            </w: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opics and </w:t>
            </w:r>
            <w:r w:rsidRPr="445891AD" w:rsidR="3F03952E">
              <w:rPr>
                <w:rFonts w:asciiTheme="majorHAnsi" w:hAnsiTheme="majorHAnsi" w:cstheme="majorBidi"/>
                <w:sz w:val="22"/>
                <w:szCs w:val="22"/>
              </w:rPr>
              <w:t>P</w:t>
            </w:r>
            <w:r w:rsidRPr="445891AD">
              <w:rPr>
                <w:rFonts w:asciiTheme="majorHAnsi" w:hAnsiTheme="majorHAnsi" w:cstheme="majorBidi"/>
                <w:sz w:val="22"/>
                <w:szCs w:val="22"/>
              </w:rPr>
              <w:t xml:space="preserve">resentation </w:t>
            </w:r>
          </w:p>
          <w:p w:rsidRPr="00224D76" w:rsidR="000A68C6" w:rsidP="000A68C6" w:rsidRDefault="000A68C6" w14:paraId="0E7AC773" w14:textId="23C8A532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397FFD58">
              <w:rPr>
                <w:rFonts w:asciiTheme="majorHAnsi" w:hAnsiTheme="majorHAnsi" w:cstheme="majorBidi"/>
                <w:sz w:val="22"/>
                <w:szCs w:val="22"/>
              </w:rPr>
              <w:t>Adjournment</w:t>
            </w:r>
          </w:p>
        </w:tc>
        <w:tc>
          <w:tcPr>
            <w:tcW w:w="3680" w:type="dxa"/>
            <w:tcMar/>
          </w:tcPr>
          <w:p w:rsidR="00431CA9" w:rsidP="00431CA9" w:rsidRDefault="00431CA9" w14:paraId="52251DDC" w14:textId="215EBEDE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Dottie Fulginiti, Senior Planner</w:t>
            </w:r>
          </w:p>
          <w:p w:rsidR="00E769CA" w:rsidP="000A68C6" w:rsidRDefault="00E769CA" w14:paraId="099811FC" w14:textId="57462CED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Charles Kilmer, Deputy Director</w:t>
            </w:r>
          </w:p>
          <w:p w:rsidR="00E769CA" w:rsidP="000A68C6" w:rsidRDefault="00E769CA" w14:paraId="755B7338" w14:textId="79504F6E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Charles Kilmer</w:t>
            </w:r>
          </w:p>
          <w:p w:rsidRPr="00506A94" w:rsidR="000B451E" w:rsidP="00A11CE7" w:rsidRDefault="00411A27" w14:paraId="7FC49138" w14:textId="3302F9EC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</w:pPr>
            <w:r w:rsidRPr="00A11CE7" w:rsidR="00411A27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 xml:space="preserve">Shawn Bailey, </w:t>
            </w:r>
            <w:r w:rsidRPr="00A11CE7" w:rsidR="471E1835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Senior</w:t>
            </w:r>
            <w:r w:rsidRPr="00A11CE7" w:rsidR="00411A27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 xml:space="preserve"> Planner</w:t>
            </w:r>
          </w:p>
          <w:p w:rsidRPr="00411A27" w:rsidR="004F0D55" w:rsidP="00411A27" w:rsidRDefault="00411A27" w14:paraId="17423A42" w14:textId="77287504">
            <w:pPr>
              <w:tabs>
                <w:tab w:val="left" w:pos="10530"/>
              </w:tabs>
              <w:spacing w:after="200"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Mary Waldron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br/>
            </w:r>
            <w:r w:rsidR="00E769C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</w:p>
        </w:tc>
      </w:tr>
      <w:tr w:rsidRPr="003E6776" w:rsidR="000A68C6" w:rsidTr="00A11CE7" w14:paraId="32ACDB77" w14:textId="77777777">
        <w:trPr>
          <w:trHeight w:val="990"/>
        </w:trPr>
        <w:tc>
          <w:tcPr>
            <w:tcW w:w="9525" w:type="dxa"/>
            <w:gridSpan w:val="2"/>
            <w:shd w:val="clear" w:color="auto" w:fill="C8531F"/>
            <w:tcMar/>
          </w:tcPr>
          <w:p w:rsidRPr="00506A94" w:rsidR="000A68C6" w:rsidP="000A68C6" w:rsidRDefault="000A68C6" w14:paraId="66D49FEE" w14:textId="77777777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:rsidRPr="00096E24" w:rsidR="000A68C6" w:rsidP="000A68C6" w:rsidRDefault="000A68C6" w14:paraId="1547A53B" w14:textId="717E46BB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MEETING:</w:t>
            </w:r>
          </w:p>
          <w:p w:rsidR="002E75D7" w:rsidP="445891AD" w:rsidRDefault="0C288AA6" w14:paraId="0AA39572" w14:textId="3E710CB1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Finance-Audit Committee: Tuesday,</w:t>
            </w:r>
            <w:r w:rsidRPr="445891AD" w:rsidR="0088096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 Ma</w:t>
            </w:r>
            <w:r w:rsidRPr="445891AD" w:rsidR="4CCD369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y 30</w:t>
            </w:r>
            <w:r w:rsidRPr="445891AD" w:rsidR="6FA61122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, and June 27</w:t>
            </w:r>
          </w:p>
          <w:p w:rsidRPr="002E75D7" w:rsidR="000A68C6" w:rsidP="445891AD" w:rsidRDefault="0C288AA6" w14:paraId="61206418" w14:textId="50F12649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</w:pPr>
            <w:r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Monthly Council Meeting: Wednesday, </w:t>
            </w:r>
            <w:r w:rsidRPr="4D3A63EE" w:rsidR="0088096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Ma</w:t>
            </w:r>
            <w:r w:rsidRPr="4D3A63EE" w:rsidR="3AB471BA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y 31</w:t>
            </w:r>
            <w:r w:rsidRPr="4D3A63EE" w:rsidR="1541E9CB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, and June 28</w:t>
            </w:r>
            <w:r w:rsidRPr="4D3A63EE" w:rsidR="22234373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 (</w:t>
            </w:r>
            <w:r w:rsidRPr="4D3A63EE" w:rsidR="22234373">
              <w:rPr>
                <w:rFonts w:asciiTheme="majorHAnsi" w:hAnsiTheme="majorHAnsi" w:cstheme="majorBidi"/>
                <w:i/>
                <w:iCs/>
                <w:color w:val="FFFFFF" w:themeColor="background1"/>
                <w:sz w:val="22"/>
                <w:szCs w:val="22"/>
              </w:rPr>
              <w:t>Annual Meeting – In Person Encouraged</w:t>
            </w:r>
            <w:r w:rsidRPr="4D3A63EE" w:rsidR="22234373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:rsidR="00505BF9" w:rsidP="0088096D" w:rsidRDefault="00505BF9" w14:paraId="0EACEDC1" w14:textId="77777777">
      <w:pPr>
        <w:ind w:left="0"/>
        <w:rPr>
          <w:rFonts w:eastAsia="Calibri"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sectPr w:rsidR="00505BF9" w:rsidSect="00DB11BD">
      <w:type w:val="continuous"/>
      <w:pgSz w:w="12240" w:h="15840" w:orient="portrait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1038" w:rsidP="001E7D29" w:rsidRDefault="00E21038" w14:paraId="2227A725" w14:textId="77777777">
      <w:pPr>
        <w:spacing w:after="0" w:line="240" w:lineRule="auto"/>
      </w:pPr>
      <w:r>
        <w:separator/>
      </w:r>
    </w:p>
  </w:endnote>
  <w:endnote w:type="continuationSeparator" w:id="0">
    <w:p w:rsidR="00E21038" w:rsidP="001E7D29" w:rsidRDefault="00E21038" w14:paraId="599F2971" w14:textId="77777777">
      <w:pPr>
        <w:spacing w:after="0" w:line="240" w:lineRule="auto"/>
      </w:pPr>
      <w:r>
        <w:continuationSeparator/>
      </w:r>
    </w:p>
  </w:endnote>
  <w:endnote w:type="continuationNotice" w:id="1">
    <w:p w:rsidR="00E21038" w:rsidRDefault="00E21038" w14:paraId="5A4E0E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BCB016" w:rsidP="03BCB016" w:rsidRDefault="03BCB016" w14:paraId="038A925A" w14:textId="5DF567A0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="03BCB016" w:rsidP="03BCB016" w:rsidRDefault="03BCB016" w14:paraId="27798589" w14:textId="57B72B2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2A9" w:rsidP="03BCB016" w:rsidRDefault="03BCB016" w14:paraId="3012ABB8" w14:textId="298C57AA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2E7AFE">
      <w:rPr>
        <w:rFonts w:asciiTheme="majorHAnsi" w:hAnsiTheme="majorHAnsi" w:cstheme="majorBidi"/>
        <w:sz w:val="16"/>
        <w:szCs w:val="16"/>
      </w:rPr>
      <w:t>Council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</w:t>
    </w:r>
    <w:r w:rsidR="00B15BB6">
      <w:rPr>
        <w:rFonts w:asciiTheme="majorHAnsi" w:hAnsiTheme="majorHAnsi" w:cstheme="majorBidi"/>
        <w:sz w:val="16"/>
        <w:szCs w:val="16"/>
      </w:rPr>
      <w:t>April 26</w:t>
    </w:r>
    <w:r w:rsidR="0088096D">
      <w:rPr>
        <w:rFonts w:asciiTheme="majorHAnsi" w:hAnsiTheme="majorHAnsi" w:cstheme="majorBidi"/>
        <w:sz w:val="16"/>
        <w:szCs w:val="16"/>
      </w:rPr>
      <w:t>,</w:t>
    </w:r>
    <w:r w:rsidR="004B3899">
      <w:rPr>
        <w:rFonts w:asciiTheme="majorHAnsi" w:hAnsiTheme="majorHAnsi" w:cstheme="majorBidi"/>
        <w:sz w:val="16"/>
        <w:szCs w:val="16"/>
      </w:rPr>
      <w:t xml:space="preserve"> 2023</w:t>
    </w:r>
  </w:p>
  <w:p w:rsidRPr="003A18DE" w:rsidR="00A402A9" w:rsidP="00A402A9" w:rsidRDefault="00A402A9" w14:paraId="669FD0FF" w14:textId="592D0B2D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:rsidR="00A402A9" w:rsidRDefault="00A402A9" w14:paraId="425971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53663125" w14:textId="77777777">
      <w:tc>
        <w:tcPr>
          <w:tcW w:w="3120" w:type="dxa"/>
        </w:tcPr>
        <w:p w:rsidR="03BCB016" w:rsidP="03BCB016" w:rsidRDefault="03BCB016" w14:paraId="3D29E927" w14:textId="7F722B22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FBD6D56" w14:textId="23AE2DEF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567862F1" w14:textId="683CA56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3BCB016" w:rsidP="03BCB016" w:rsidRDefault="03BCB016" w14:paraId="308EEE6B" w14:textId="07819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239307FF" w14:textId="77777777">
      <w:tc>
        <w:tcPr>
          <w:tcW w:w="3120" w:type="dxa"/>
        </w:tcPr>
        <w:p w:rsidR="03BCB016" w:rsidP="03BCB016" w:rsidRDefault="03BCB016" w14:paraId="4908930C" w14:textId="6FBBDA0A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40A70022" w14:textId="0F187DE1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4AE09D9" w14:textId="77307029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0B8662D" w:rsidP="00B8662D" w:rsidRDefault="00B8662D" w14:paraId="03821608" w14:textId="55BF0169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="004B3899">
      <w:rPr>
        <w:rFonts w:asciiTheme="majorHAnsi" w:hAnsiTheme="majorHAnsi" w:cstheme="majorBidi"/>
        <w:sz w:val="16"/>
        <w:szCs w:val="16"/>
      </w:rPr>
      <w:t>January 25, 2023</w:t>
    </w:r>
  </w:p>
  <w:p w:rsidRPr="00B8662D" w:rsidR="03BCB016" w:rsidP="00B8662D" w:rsidRDefault="00B8662D" w14:paraId="5BD0BFFA" w14:textId="591BBCA6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1038" w:rsidP="001E7D29" w:rsidRDefault="00E21038" w14:paraId="713142A5" w14:textId="77777777">
      <w:pPr>
        <w:spacing w:after="0" w:line="240" w:lineRule="auto"/>
      </w:pPr>
      <w:r>
        <w:separator/>
      </w:r>
    </w:p>
  </w:footnote>
  <w:footnote w:type="continuationSeparator" w:id="0">
    <w:p w:rsidR="00E21038" w:rsidP="001E7D29" w:rsidRDefault="00E21038" w14:paraId="0DAFB6D8" w14:textId="77777777">
      <w:pPr>
        <w:spacing w:after="0" w:line="240" w:lineRule="auto"/>
      </w:pPr>
      <w:r>
        <w:continuationSeparator/>
      </w:r>
    </w:p>
  </w:footnote>
  <w:footnote w:type="continuationNotice" w:id="1">
    <w:p w:rsidR="00E21038" w:rsidRDefault="00E21038" w14:paraId="70BA226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2E4F42" w:rsidP="005F25B0" w:rsidRDefault="002E4F42" w14:paraId="54CEBD26" w14:textId="77777777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>
            <v:group id="Group 29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alt="&quot;&quot;" coordsize="75568,108657" o:spid="_x0000_s1026" w14:anchorId="5CF1B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9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12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13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14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5F25B0" w:rsidRDefault="00A402A9" w14:paraId="15D05607" w14:textId="152BA995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5B6663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<w:pict>
            <v:group id="Group 22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alt="&quot;&quot;" coordsize="75568,108657" o:spid="_x0000_s1026" w14:anchorId="64A3F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">
              <v:shape id="Freeform: Shape 23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24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25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>
                <v:stroke joinstyle="miter"/>
                <v:path arrowok="t" o:connecttype="custom" o:connectlocs="12443,981661;574872,12447;905029,12447;342601,981661" o:connectangles="0,0,0,0"/>
              </v:shape>
              <v:shape id="Freeform: Shape 26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30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255E3D16"/>
    <w:multiLevelType w:val="hybridMultilevel"/>
    <w:tmpl w:val="6A5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 w:asciiTheme="minorHAnsi" w:hAnsiTheme="minorHAnsi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4015442"/>
    <w:multiLevelType w:val="hybridMultilevel"/>
    <w:tmpl w:val="165E93EA"/>
    <w:lvl w:ilvl="0" w:tplc="E62CD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88899022">
    <w:abstractNumId w:val="40"/>
  </w:num>
  <w:num w:numId="2" w16cid:durableId="1737820510">
    <w:abstractNumId w:val="20"/>
  </w:num>
  <w:num w:numId="3" w16cid:durableId="1311059105">
    <w:abstractNumId w:val="23"/>
  </w:num>
  <w:num w:numId="4" w16cid:durableId="500514103">
    <w:abstractNumId w:val="12"/>
  </w:num>
  <w:num w:numId="5" w16cid:durableId="386611790">
    <w:abstractNumId w:val="41"/>
  </w:num>
  <w:num w:numId="6" w16cid:durableId="2145341439">
    <w:abstractNumId w:val="9"/>
  </w:num>
  <w:num w:numId="7" w16cid:durableId="244655188">
    <w:abstractNumId w:val="7"/>
  </w:num>
  <w:num w:numId="8" w16cid:durableId="820736174">
    <w:abstractNumId w:val="6"/>
  </w:num>
  <w:num w:numId="9" w16cid:durableId="873885683">
    <w:abstractNumId w:val="5"/>
  </w:num>
  <w:num w:numId="10" w16cid:durableId="1268780567">
    <w:abstractNumId w:val="4"/>
  </w:num>
  <w:num w:numId="11" w16cid:durableId="423651246">
    <w:abstractNumId w:val="8"/>
  </w:num>
  <w:num w:numId="12" w16cid:durableId="57365887">
    <w:abstractNumId w:val="3"/>
  </w:num>
  <w:num w:numId="13" w16cid:durableId="1198395953">
    <w:abstractNumId w:val="2"/>
  </w:num>
  <w:num w:numId="14" w16cid:durableId="895819614">
    <w:abstractNumId w:val="1"/>
  </w:num>
  <w:num w:numId="15" w16cid:durableId="176622423">
    <w:abstractNumId w:val="0"/>
  </w:num>
  <w:num w:numId="16" w16cid:durableId="57244464">
    <w:abstractNumId w:val="13"/>
  </w:num>
  <w:num w:numId="17" w16cid:durableId="1902014988">
    <w:abstractNumId w:val="19"/>
  </w:num>
  <w:num w:numId="18" w16cid:durableId="1851792830">
    <w:abstractNumId w:val="17"/>
  </w:num>
  <w:num w:numId="19" w16cid:durableId="909537177">
    <w:abstractNumId w:val="16"/>
  </w:num>
  <w:num w:numId="20" w16cid:durableId="305092755">
    <w:abstractNumId w:val="15"/>
  </w:num>
  <w:num w:numId="21" w16cid:durableId="1635138265">
    <w:abstractNumId w:val="25"/>
  </w:num>
  <w:num w:numId="22" w16cid:durableId="2131971859">
    <w:abstractNumId w:val="3"/>
    <w:lvlOverride w:ilvl="0">
      <w:startOverride w:val="1"/>
    </w:lvlOverride>
  </w:num>
  <w:num w:numId="23" w16cid:durableId="2077589292">
    <w:abstractNumId w:val="3"/>
    <w:lvlOverride w:ilvl="0">
      <w:startOverride w:val="1"/>
    </w:lvlOverride>
  </w:num>
  <w:num w:numId="24" w16cid:durableId="801772166">
    <w:abstractNumId w:val="2"/>
    <w:lvlOverride w:ilvl="0">
      <w:startOverride w:val="1"/>
    </w:lvlOverride>
  </w:num>
  <w:num w:numId="25" w16cid:durableId="1345980718">
    <w:abstractNumId w:val="36"/>
  </w:num>
  <w:num w:numId="26" w16cid:durableId="1199782191">
    <w:abstractNumId w:val="11"/>
  </w:num>
  <w:num w:numId="27" w16cid:durableId="161507661">
    <w:abstractNumId w:val="27"/>
  </w:num>
  <w:num w:numId="28" w16cid:durableId="353580558">
    <w:abstractNumId w:val="11"/>
  </w:num>
  <w:num w:numId="29" w16cid:durableId="719985836">
    <w:abstractNumId w:val="35"/>
  </w:num>
  <w:num w:numId="30" w16cid:durableId="269705043">
    <w:abstractNumId w:val="28"/>
  </w:num>
  <w:num w:numId="31" w16cid:durableId="169685808">
    <w:abstractNumId w:val="43"/>
  </w:num>
  <w:num w:numId="32" w16cid:durableId="1814633640">
    <w:abstractNumId w:val="37"/>
  </w:num>
  <w:num w:numId="33" w16cid:durableId="104270398">
    <w:abstractNumId w:val="18"/>
  </w:num>
  <w:num w:numId="34" w16cid:durableId="1567761839">
    <w:abstractNumId w:val="30"/>
  </w:num>
  <w:num w:numId="35" w16cid:durableId="757360962">
    <w:abstractNumId w:val="10"/>
  </w:num>
  <w:num w:numId="36" w16cid:durableId="886378263">
    <w:abstractNumId w:val="31"/>
  </w:num>
  <w:num w:numId="37" w16cid:durableId="1693414507">
    <w:abstractNumId w:val="34"/>
  </w:num>
  <w:num w:numId="38" w16cid:durableId="1153446287">
    <w:abstractNumId w:val="29"/>
  </w:num>
  <w:num w:numId="39" w16cid:durableId="1095203590">
    <w:abstractNumId w:val="42"/>
  </w:num>
  <w:num w:numId="40" w16cid:durableId="385225664">
    <w:abstractNumId w:val="32"/>
  </w:num>
  <w:num w:numId="41" w16cid:durableId="1347634596">
    <w:abstractNumId w:val="24"/>
  </w:num>
  <w:num w:numId="42" w16cid:durableId="1526751476">
    <w:abstractNumId w:val="33"/>
  </w:num>
  <w:num w:numId="43" w16cid:durableId="293485477">
    <w:abstractNumId w:val="39"/>
  </w:num>
  <w:num w:numId="44" w16cid:durableId="1867205931">
    <w:abstractNumId w:val="38"/>
  </w:num>
  <w:num w:numId="45" w16cid:durableId="1319267861">
    <w:abstractNumId w:val="26"/>
  </w:num>
  <w:num w:numId="46" w16cid:durableId="832572053">
    <w:abstractNumId w:val="14"/>
  </w:num>
  <w:num w:numId="47" w16cid:durableId="1151171641">
    <w:abstractNumId w:val="21"/>
  </w:num>
  <w:num w:numId="48" w16cid:durableId="146555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418E"/>
    <w:rsid w:val="00016839"/>
    <w:rsid w:val="00042FB3"/>
    <w:rsid w:val="0004620A"/>
    <w:rsid w:val="00051024"/>
    <w:rsid w:val="00051695"/>
    <w:rsid w:val="00051F8C"/>
    <w:rsid w:val="00057671"/>
    <w:rsid w:val="0006705E"/>
    <w:rsid w:val="00084752"/>
    <w:rsid w:val="000863FE"/>
    <w:rsid w:val="00086540"/>
    <w:rsid w:val="00094140"/>
    <w:rsid w:val="00096E24"/>
    <w:rsid w:val="000A00C1"/>
    <w:rsid w:val="000A68C6"/>
    <w:rsid w:val="000B451E"/>
    <w:rsid w:val="000B5780"/>
    <w:rsid w:val="000D055E"/>
    <w:rsid w:val="000D3607"/>
    <w:rsid w:val="000D445D"/>
    <w:rsid w:val="000F4987"/>
    <w:rsid w:val="000F65EC"/>
    <w:rsid w:val="00100919"/>
    <w:rsid w:val="00103670"/>
    <w:rsid w:val="00107835"/>
    <w:rsid w:val="00110BBD"/>
    <w:rsid w:val="0011573E"/>
    <w:rsid w:val="00116D30"/>
    <w:rsid w:val="0012634B"/>
    <w:rsid w:val="001269DE"/>
    <w:rsid w:val="00140DAE"/>
    <w:rsid w:val="00151427"/>
    <w:rsid w:val="0015180F"/>
    <w:rsid w:val="00156FC3"/>
    <w:rsid w:val="00161A47"/>
    <w:rsid w:val="00173177"/>
    <w:rsid w:val="001746FC"/>
    <w:rsid w:val="00193653"/>
    <w:rsid w:val="001A6AC0"/>
    <w:rsid w:val="001A7695"/>
    <w:rsid w:val="001C1118"/>
    <w:rsid w:val="001C329C"/>
    <w:rsid w:val="001D4638"/>
    <w:rsid w:val="001E2418"/>
    <w:rsid w:val="001E44BE"/>
    <w:rsid w:val="001E7D29"/>
    <w:rsid w:val="001F60B9"/>
    <w:rsid w:val="00201CC5"/>
    <w:rsid w:val="00201D7F"/>
    <w:rsid w:val="00222713"/>
    <w:rsid w:val="00224D76"/>
    <w:rsid w:val="00232394"/>
    <w:rsid w:val="002404F5"/>
    <w:rsid w:val="0025349B"/>
    <w:rsid w:val="00260674"/>
    <w:rsid w:val="00275260"/>
    <w:rsid w:val="00276FA1"/>
    <w:rsid w:val="00285B87"/>
    <w:rsid w:val="002869D0"/>
    <w:rsid w:val="00291B4A"/>
    <w:rsid w:val="002B1329"/>
    <w:rsid w:val="002B601D"/>
    <w:rsid w:val="002C3D7E"/>
    <w:rsid w:val="002E4F42"/>
    <w:rsid w:val="002E67DB"/>
    <w:rsid w:val="002E75D7"/>
    <w:rsid w:val="002E7AFE"/>
    <w:rsid w:val="002F08D5"/>
    <w:rsid w:val="002F76DA"/>
    <w:rsid w:val="0032131A"/>
    <w:rsid w:val="003310BF"/>
    <w:rsid w:val="00333DF8"/>
    <w:rsid w:val="00341DC8"/>
    <w:rsid w:val="00352B99"/>
    <w:rsid w:val="00357641"/>
    <w:rsid w:val="00357EC9"/>
    <w:rsid w:val="003603AA"/>
    <w:rsid w:val="00360B6E"/>
    <w:rsid w:val="00361DEE"/>
    <w:rsid w:val="00365C64"/>
    <w:rsid w:val="0039113B"/>
    <w:rsid w:val="00394EF4"/>
    <w:rsid w:val="0039726D"/>
    <w:rsid w:val="003A1CB3"/>
    <w:rsid w:val="003C0B75"/>
    <w:rsid w:val="003D2E30"/>
    <w:rsid w:val="003D3BA7"/>
    <w:rsid w:val="003E5EB5"/>
    <w:rsid w:val="003E6776"/>
    <w:rsid w:val="00410612"/>
    <w:rsid w:val="00411A27"/>
    <w:rsid w:val="00411F8B"/>
    <w:rsid w:val="004203B0"/>
    <w:rsid w:val="004230D9"/>
    <w:rsid w:val="00431CA9"/>
    <w:rsid w:val="00450670"/>
    <w:rsid w:val="004701E1"/>
    <w:rsid w:val="004724BD"/>
    <w:rsid w:val="004729A1"/>
    <w:rsid w:val="00477352"/>
    <w:rsid w:val="0048322C"/>
    <w:rsid w:val="00491C23"/>
    <w:rsid w:val="00493280"/>
    <w:rsid w:val="00495063"/>
    <w:rsid w:val="004A2361"/>
    <w:rsid w:val="004A6582"/>
    <w:rsid w:val="004B3899"/>
    <w:rsid w:val="004B5C09"/>
    <w:rsid w:val="004B6032"/>
    <w:rsid w:val="004C1A2D"/>
    <w:rsid w:val="004C30E7"/>
    <w:rsid w:val="004C3A55"/>
    <w:rsid w:val="004E227E"/>
    <w:rsid w:val="004E2338"/>
    <w:rsid w:val="004F0D55"/>
    <w:rsid w:val="00500DD1"/>
    <w:rsid w:val="00505BF9"/>
    <w:rsid w:val="00505DFB"/>
    <w:rsid w:val="00506A94"/>
    <w:rsid w:val="005145AF"/>
    <w:rsid w:val="00521AE3"/>
    <w:rsid w:val="005230BB"/>
    <w:rsid w:val="00535B54"/>
    <w:rsid w:val="00554276"/>
    <w:rsid w:val="00562EC1"/>
    <w:rsid w:val="00564D17"/>
    <w:rsid w:val="00570173"/>
    <w:rsid w:val="0057714B"/>
    <w:rsid w:val="00577D54"/>
    <w:rsid w:val="005844E9"/>
    <w:rsid w:val="005944E2"/>
    <w:rsid w:val="005A0715"/>
    <w:rsid w:val="005A685E"/>
    <w:rsid w:val="005B7E4C"/>
    <w:rsid w:val="005D3902"/>
    <w:rsid w:val="005E0E64"/>
    <w:rsid w:val="005E0ED9"/>
    <w:rsid w:val="005F25B0"/>
    <w:rsid w:val="005F49FC"/>
    <w:rsid w:val="005F4E00"/>
    <w:rsid w:val="00601CD9"/>
    <w:rsid w:val="0061217A"/>
    <w:rsid w:val="00616B41"/>
    <w:rsid w:val="00620AE8"/>
    <w:rsid w:val="00626485"/>
    <w:rsid w:val="00641431"/>
    <w:rsid w:val="0064628C"/>
    <w:rsid w:val="00650179"/>
    <w:rsid w:val="0065214E"/>
    <w:rsid w:val="00655EE2"/>
    <w:rsid w:val="00666633"/>
    <w:rsid w:val="00680296"/>
    <w:rsid w:val="006820C9"/>
    <w:rsid w:val="006853BC"/>
    <w:rsid w:val="00687389"/>
    <w:rsid w:val="006928C1"/>
    <w:rsid w:val="006B4DE9"/>
    <w:rsid w:val="006D461A"/>
    <w:rsid w:val="006D5463"/>
    <w:rsid w:val="006E015E"/>
    <w:rsid w:val="006F03D4"/>
    <w:rsid w:val="006F2ED9"/>
    <w:rsid w:val="00700B1F"/>
    <w:rsid w:val="00720651"/>
    <w:rsid w:val="007257E9"/>
    <w:rsid w:val="00732909"/>
    <w:rsid w:val="00740105"/>
    <w:rsid w:val="0074298A"/>
    <w:rsid w:val="00744B1E"/>
    <w:rsid w:val="00756AD4"/>
    <w:rsid w:val="00756D9C"/>
    <w:rsid w:val="007619BD"/>
    <w:rsid w:val="00771C24"/>
    <w:rsid w:val="00781863"/>
    <w:rsid w:val="00792701"/>
    <w:rsid w:val="007A33D1"/>
    <w:rsid w:val="007B14AF"/>
    <w:rsid w:val="007C39A6"/>
    <w:rsid w:val="007C6338"/>
    <w:rsid w:val="007D5836"/>
    <w:rsid w:val="007E2A91"/>
    <w:rsid w:val="007E6B4F"/>
    <w:rsid w:val="007F279B"/>
    <w:rsid w:val="007F34A4"/>
    <w:rsid w:val="00802042"/>
    <w:rsid w:val="0080675B"/>
    <w:rsid w:val="00815563"/>
    <w:rsid w:val="008240DA"/>
    <w:rsid w:val="00836BBA"/>
    <w:rsid w:val="008429E5"/>
    <w:rsid w:val="00845F41"/>
    <w:rsid w:val="00850CC4"/>
    <w:rsid w:val="00857F70"/>
    <w:rsid w:val="00865B94"/>
    <w:rsid w:val="00867EA4"/>
    <w:rsid w:val="00877F0F"/>
    <w:rsid w:val="0088096D"/>
    <w:rsid w:val="00880C14"/>
    <w:rsid w:val="00886195"/>
    <w:rsid w:val="00897D88"/>
    <w:rsid w:val="008A0319"/>
    <w:rsid w:val="008A734B"/>
    <w:rsid w:val="008D0375"/>
    <w:rsid w:val="008D0732"/>
    <w:rsid w:val="008D43E9"/>
    <w:rsid w:val="008E3C0E"/>
    <w:rsid w:val="008E421A"/>
    <w:rsid w:val="008E476B"/>
    <w:rsid w:val="008E7E44"/>
    <w:rsid w:val="008F0F63"/>
    <w:rsid w:val="008F3443"/>
    <w:rsid w:val="008F6D66"/>
    <w:rsid w:val="008F7C68"/>
    <w:rsid w:val="00911367"/>
    <w:rsid w:val="00927C63"/>
    <w:rsid w:val="00930B95"/>
    <w:rsid w:val="00932F50"/>
    <w:rsid w:val="0093342A"/>
    <w:rsid w:val="00933C28"/>
    <w:rsid w:val="00940AB8"/>
    <w:rsid w:val="00941984"/>
    <w:rsid w:val="0094637B"/>
    <w:rsid w:val="00955A78"/>
    <w:rsid w:val="00957944"/>
    <w:rsid w:val="00964E63"/>
    <w:rsid w:val="009827FB"/>
    <w:rsid w:val="009921B8"/>
    <w:rsid w:val="00994A0A"/>
    <w:rsid w:val="009C7058"/>
    <w:rsid w:val="009D4984"/>
    <w:rsid w:val="009D6901"/>
    <w:rsid w:val="009E3A22"/>
    <w:rsid w:val="009F4E19"/>
    <w:rsid w:val="00A07662"/>
    <w:rsid w:val="00A079BF"/>
    <w:rsid w:val="00A1006B"/>
    <w:rsid w:val="00A10EBF"/>
    <w:rsid w:val="00A11CE7"/>
    <w:rsid w:val="00A208AB"/>
    <w:rsid w:val="00A21B71"/>
    <w:rsid w:val="00A25111"/>
    <w:rsid w:val="00A31372"/>
    <w:rsid w:val="00A3439E"/>
    <w:rsid w:val="00A37F9E"/>
    <w:rsid w:val="00A40085"/>
    <w:rsid w:val="00A402A9"/>
    <w:rsid w:val="00A47DF6"/>
    <w:rsid w:val="00A60E11"/>
    <w:rsid w:val="00A612F5"/>
    <w:rsid w:val="00A63D35"/>
    <w:rsid w:val="00A73C99"/>
    <w:rsid w:val="00A9231C"/>
    <w:rsid w:val="00AA2532"/>
    <w:rsid w:val="00AB2CED"/>
    <w:rsid w:val="00AC72FB"/>
    <w:rsid w:val="00AD3523"/>
    <w:rsid w:val="00AD4D68"/>
    <w:rsid w:val="00AE1F88"/>
    <w:rsid w:val="00AE361F"/>
    <w:rsid w:val="00AE5370"/>
    <w:rsid w:val="00B0136E"/>
    <w:rsid w:val="00B04997"/>
    <w:rsid w:val="00B11D2D"/>
    <w:rsid w:val="00B15BB6"/>
    <w:rsid w:val="00B15E0F"/>
    <w:rsid w:val="00B2355D"/>
    <w:rsid w:val="00B247A9"/>
    <w:rsid w:val="00B41138"/>
    <w:rsid w:val="00B435B5"/>
    <w:rsid w:val="00B44D0C"/>
    <w:rsid w:val="00B565D8"/>
    <w:rsid w:val="00B5779A"/>
    <w:rsid w:val="00B64D24"/>
    <w:rsid w:val="00B7147D"/>
    <w:rsid w:val="00B71CEE"/>
    <w:rsid w:val="00B75CFC"/>
    <w:rsid w:val="00B853F9"/>
    <w:rsid w:val="00B8662D"/>
    <w:rsid w:val="00B92231"/>
    <w:rsid w:val="00BA0AC8"/>
    <w:rsid w:val="00BA16D0"/>
    <w:rsid w:val="00BA2CE6"/>
    <w:rsid w:val="00BB018B"/>
    <w:rsid w:val="00BB0C5C"/>
    <w:rsid w:val="00BD1747"/>
    <w:rsid w:val="00BD2B06"/>
    <w:rsid w:val="00BE34FD"/>
    <w:rsid w:val="00BE367F"/>
    <w:rsid w:val="00BE6400"/>
    <w:rsid w:val="00BE7C73"/>
    <w:rsid w:val="00BF6BEF"/>
    <w:rsid w:val="00C03C42"/>
    <w:rsid w:val="00C14973"/>
    <w:rsid w:val="00C1643D"/>
    <w:rsid w:val="00C261A9"/>
    <w:rsid w:val="00C327C5"/>
    <w:rsid w:val="00C42793"/>
    <w:rsid w:val="00C47362"/>
    <w:rsid w:val="00C601ED"/>
    <w:rsid w:val="00C72316"/>
    <w:rsid w:val="00C909BF"/>
    <w:rsid w:val="00CA48AF"/>
    <w:rsid w:val="00CC6C2B"/>
    <w:rsid w:val="00CE5A5C"/>
    <w:rsid w:val="00CE7954"/>
    <w:rsid w:val="00CF2C41"/>
    <w:rsid w:val="00D14CC6"/>
    <w:rsid w:val="00D31AB7"/>
    <w:rsid w:val="00D413FB"/>
    <w:rsid w:val="00D50D23"/>
    <w:rsid w:val="00D512BB"/>
    <w:rsid w:val="00D53571"/>
    <w:rsid w:val="00D54263"/>
    <w:rsid w:val="00D65A28"/>
    <w:rsid w:val="00D65FE7"/>
    <w:rsid w:val="00D72D72"/>
    <w:rsid w:val="00D74A9B"/>
    <w:rsid w:val="00D75AE1"/>
    <w:rsid w:val="00D850E9"/>
    <w:rsid w:val="00DA3B1A"/>
    <w:rsid w:val="00DB11BD"/>
    <w:rsid w:val="00DB3710"/>
    <w:rsid w:val="00DB6436"/>
    <w:rsid w:val="00DC1019"/>
    <w:rsid w:val="00DC6078"/>
    <w:rsid w:val="00DC79AD"/>
    <w:rsid w:val="00DD2075"/>
    <w:rsid w:val="00DD2DFA"/>
    <w:rsid w:val="00DE7BF4"/>
    <w:rsid w:val="00DEA3B0"/>
    <w:rsid w:val="00DF2868"/>
    <w:rsid w:val="00E04D8A"/>
    <w:rsid w:val="00E1735D"/>
    <w:rsid w:val="00E21038"/>
    <w:rsid w:val="00E31DDE"/>
    <w:rsid w:val="00E42062"/>
    <w:rsid w:val="00E47D53"/>
    <w:rsid w:val="00E5405B"/>
    <w:rsid w:val="00E557A0"/>
    <w:rsid w:val="00E600BA"/>
    <w:rsid w:val="00E7563F"/>
    <w:rsid w:val="00E769CA"/>
    <w:rsid w:val="00E84661"/>
    <w:rsid w:val="00E907BC"/>
    <w:rsid w:val="00EC6742"/>
    <w:rsid w:val="00EC6C0F"/>
    <w:rsid w:val="00EC7CDD"/>
    <w:rsid w:val="00ED3B98"/>
    <w:rsid w:val="00EF6435"/>
    <w:rsid w:val="00F05CC7"/>
    <w:rsid w:val="00F10F6B"/>
    <w:rsid w:val="00F13420"/>
    <w:rsid w:val="00F23697"/>
    <w:rsid w:val="00F25DC4"/>
    <w:rsid w:val="00F33205"/>
    <w:rsid w:val="00F36BB7"/>
    <w:rsid w:val="00F6177B"/>
    <w:rsid w:val="00F67450"/>
    <w:rsid w:val="00F75098"/>
    <w:rsid w:val="00F87EAA"/>
    <w:rsid w:val="00F92B25"/>
    <w:rsid w:val="00F93D79"/>
    <w:rsid w:val="00FA147E"/>
    <w:rsid w:val="00FA2B70"/>
    <w:rsid w:val="00FB3809"/>
    <w:rsid w:val="00FC0512"/>
    <w:rsid w:val="00FD6CAB"/>
    <w:rsid w:val="00FE6B6C"/>
    <w:rsid w:val="01B4F691"/>
    <w:rsid w:val="027263C8"/>
    <w:rsid w:val="03BCB016"/>
    <w:rsid w:val="056D509E"/>
    <w:rsid w:val="05EC8C6D"/>
    <w:rsid w:val="0613A6CE"/>
    <w:rsid w:val="07BCA391"/>
    <w:rsid w:val="07DE4EEB"/>
    <w:rsid w:val="07F35D7C"/>
    <w:rsid w:val="09647DD6"/>
    <w:rsid w:val="0A3F1D6B"/>
    <w:rsid w:val="0BA026A0"/>
    <w:rsid w:val="0C288AA6"/>
    <w:rsid w:val="0FC28982"/>
    <w:rsid w:val="132AC672"/>
    <w:rsid w:val="1541E9CB"/>
    <w:rsid w:val="170C841E"/>
    <w:rsid w:val="17E3CE6C"/>
    <w:rsid w:val="193653E2"/>
    <w:rsid w:val="194A6FAB"/>
    <w:rsid w:val="1BFA1395"/>
    <w:rsid w:val="1CCB97B2"/>
    <w:rsid w:val="1CE13636"/>
    <w:rsid w:val="1D43F405"/>
    <w:rsid w:val="1E5EB542"/>
    <w:rsid w:val="208D1D67"/>
    <w:rsid w:val="21CB71D6"/>
    <w:rsid w:val="2203BF2B"/>
    <w:rsid w:val="22234373"/>
    <w:rsid w:val="24349272"/>
    <w:rsid w:val="260232FB"/>
    <w:rsid w:val="2984F9FD"/>
    <w:rsid w:val="2B3484B1"/>
    <w:rsid w:val="2DC945AB"/>
    <w:rsid w:val="3049A7CF"/>
    <w:rsid w:val="35C920C7"/>
    <w:rsid w:val="35F6472F"/>
    <w:rsid w:val="3794A6F7"/>
    <w:rsid w:val="3955BF41"/>
    <w:rsid w:val="397FFD58"/>
    <w:rsid w:val="3A55B251"/>
    <w:rsid w:val="3A9C91EA"/>
    <w:rsid w:val="3AB471BA"/>
    <w:rsid w:val="3F03952E"/>
    <w:rsid w:val="3FDEDAD4"/>
    <w:rsid w:val="40EAA9D5"/>
    <w:rsid w:val="4200A2EB"/>
    <w:rsid w:val="42F6A2AC"/>
    <w:rsid w:val="4441DB40"/>
    <w:rsid w:val="445891AD"/>
    <w:rsid w:val="4475128D"/>
    <w:rsid w:val="44EFC012"/>
    <w:rsid w:val="45532DFE"/>
    <w:rsid w:val="471D0F10"/>
    <w:rsid w:val="471E1835"/>
    <w:rsid w:val="47C774AE"/>
    <w:rsid w:val="4A97F467"/>
    <w:rsid w:val="4CCD369D"/>
    <w:rsid w:val="4D3A63EE"/>
    <w:rsid w:val="4D83A574"/>
    <w:rsid w:val="4E0BF405"/>
    <w:rsid w:val="4E85231A"/>
    <w:rsid w:val="5507CC9F"/>
    <w:rsid w:val="55519961"/>
    <w:rsid w:val="5799ADEE"/>
    <w:rsid w:val="581DDA50"/>
    <w:rsid w:val="584C3902"/>
    <w:rsid w:val="592476A0"/>
    <w:rsid w:val="594B9005"/>
    <w:rsid w:val="5B08C96E"/>
    <w:rsid w:val="5BA1DB24"/>
    <w:rsid w:val="5C6C14A0"/>
    <w:rsid w:val="5CD0C4EF"/>
    <w:rsid w:val="5ED97BE6"/>
    <w:rsid w:val="5FB54356"/>
    <w:rsid w:val="60396668"/>
    <w:rsid w:val="6078016E"/>
    <w:rsid w:val="60CE0594"/>
    <w:rsid w:val="6184F263"/>
    <w:rsid w:val="63620C24"/>
    <w:rsid w:val="675111C7"/>
    <w:rsid w:val="68887B5B"/>
    <w:rsid w:val="6D442D68"/>
    <w:rsid w:val="6FA61122"/>
    <w:rsid w:val="6FF286EE"/>
    <w:rsid w:val="70BCC34E"/>
    <w:rsid w:val="713D0C61"/>
    <w:rsid w:val="72179E8B"/>
    <w:rsid w:val="72309FFF"/>
    <w:rsid w:val="72DF1D86"/>
    <w:rsid w:val="74E3BDA8"/>
    <w:rsid w:val="768DD413"/>
    <w:rsid w:val="76E32A94"/>
    <w:rsid w:val="7756F9DE"/>
    <w:rsid w:val="77C1AFDD"/>
    <w:rsid w:val="7CA1F248"/>
    <w:rsid w:val="7CBDE11C"/>
    <w:rsid w:val="7CBFA68C"/>
    <w:rsid w:val="7E6F5938"/>
    <w:rsid w:val="7F81A4B0"/>
    <w:rsid w:val="7F9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30D9"/>
    <w:rPr>
      <w:rFonts w:ascii="Arial" w:hAnsi="Arial" w:cs="Arial" w:eastAsiaTheme="majorEastAsia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cs="Times New Roman" w:asciiTheme="minorHAnsi" w:hAnsiTheme="minorHAnsi"/>
      <w:b/>
      <w:i w:val="0"/>
      <w:iCs/>
      <w:color w:val="FFFFFF" w:themeColor="background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30D9"/>
    <w:rPr>
      <w:rFonts w:ascii="Arial" w:hAnsi="Arial" w:cs="Arial" w:eastAsiaTheme="majorEastAsia"/>
      <w:color w:val="276E8B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30D9"/>
    <w:rPr>
      <w:rFonts w:ascii="Arial" w:hAnsi="Arial" w:cs="Arial" w:eastAsiaTheme="majorEastAsia"/>
      <w:color w:val="1A495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30D9"/>
    <w:rPr>
      <w:rFonts w:ascii="Arial" w:hAnsi="Arial" w:cs="Arial" w:eastAsiaTheme="majorEastAsia"/>
      <w:i/>
      <w:iCs/>
      <w:color w:val="1A495C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color="276E8B" w:themeColor="accent1" w:themeShade="BF" w:sz="2" w:space="10"/>
        <w:left w:val="single" w:color="276E8B" w:themeColor="accent1" w:themeShade="BF" w:sz="2" w:space="10"/>
        <w:bottom w:val="single" w:color="276E8B" w:themeColor="accent1" w:themeShade="BF" w:sz="2" w:space="10"/>
        <w:right w:val="single" w:color="276E8B" w:themeColor="accent1" w:themeShade="BF" w:sz="2" w:space="10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F586F" w:themeColor="accent1" w:themeShade="99" w:sz="4" w:space="0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279" w:themeColor="accent2" w:themeShade="99" w:sz="4" w:space="0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2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7C68" w:themeColor="accent3" w:themeShade="99" w:sz="4" w:space="0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2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85455" w:themeColor="accent4" w:themeShade="99" w:sz="4" w:space="0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2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C76" w:themeColor="accent5" w:themeShade="99" w:sz="4" w:space="0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2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E76" w:themeColor="accent6" w:themeShade="99" w:sz="4" w:space="0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9D5E7" w:themeColor="accent1" w:themeTint="66" w:sz="4" w:space="0"/>
        <w:left w:val="single" w:color="A9D5E7" w:themeColor="accent1" w:themeTint="66" w:sz="4" w:space="0"/>
        <w:bottom w:val="single" w:color="A9D5E7" w:themeColor="accent1" w:themeTint="66" w:sz="4" w:space="0"/>
        <w:right w:val="single" w:color="A9D5E7" w:themeColor="accent1" w:themeTint="66" w:sz="4" w:space="0"/>
        <w:insideH w:val="single" w:color="A9D5E7" w:themeColor="accent1" w:themeTint="66" w:sz="4" w:space="0"/>
        <w:insideV w:val="single" w:color="A9D5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CE1E5" w:themeColor="accent2" w:themeTint="66" w:sz="4" w:space="0"/>
        <w:left w:val="single" w:color="BCE1E5" w:themeColor="accent2" w:themeTint="66" w:sz="4" w:space="0"/>
        <w:bottom w:val="single" w:color="BCE1E5" w:themeColor="accent2" w:themeTint="66" w:sz="4" w:space="0"/>
        <w:right w:val="single" w:color="BCE1E5" w:themeColor="accent2" w:themeTint="66" w:sz="4" w:space="0"/>
        <w:insideH w:val="single" w:color="BCE1E5" w:themeColor="accent2" w:themeTint="66" w:sz="4" w:space="0"/>
        <w:insideV w:val="single" w:color="BCE1E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7E4DB" w:themeColor="accent3" w:themeTint="66" w:sz="4" w:space="0"/>
        <w:left w:val="single" w:color="C7E4DB" w:themeColor="accent3" w:themeTint="66" w:sz="4" w:space="0"/>
        <w:bottom w:val="single" w:color="C7E4DB" w:themeColor="accent3" w:themeTint="66" w:sz="4" w:space="0"/>
        <w:right w:val="single" w:color="C7E4DB" w:themeColor="accent3" w:themeTint="66" w:sz="4" w:space="0"/>
        <w:insideH w:val="single" w:color="C7E4DB" w:themeColor="accent3" w:themeTint="66" w:sz="4" w:space="0"/>
        <w:insideV w:val="single" w:color="C7E4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D0D1" w:themeColor="accent4" w:themeTint="66" w:sz="4" w:space="0"/>
        <w:left w:val="single" w:color="C9D0D1" w:themeColor="accent4" w:themeTint="66" w:sz="4" w:space="0"/>
        <w:bottom w:val="single" w:color="C9D0D1" w:themeColor="accent4" w:themeTint="66" w:sz="4" w:space="0"/>
        <w:right w:val="single" w:color="C9D0D1" w:themeColor="accent4" w:themeTint="66" w:sz="4" w:space="0"/>
        <w:insideH w:val="single" w:color="C9D0D1" w:themeColor="accent4" w:themeTint="66" w:sz="4" w:space="0"/>
        <w:insideV w:val="single" w:color="C9D0D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DDDE1" w:themeColor="accent5" w:themeTint="66" w:sz="4" w:space="0"/>
        <w:left w:val="single" w:color="CDDDE1" w:themeColor="accent5" w:themeTint="66" w:sz="4" w:space="0"/>
        <w:bottom w:val="single" w:color="CDDDE1" w:themeColor="accent5" w:themeTint="66" w:sz="4" w:space="0"/>
        <w:right w:val="single" w:color="CDDDE1" w:themeColor="accent5" w:themeTint="66" w:sz="4" w:space="0"/>
        <w:insideH w:val="single" w:color="CDDDE1" w:themeColor="accent5" w:themeTint="66" w:sz="4" w:space="0"/>
        <w:insideV w:val="single" w:color="CDDD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3CEED" w:themeColor="accent6" w:themeTint="66" w:sz="4" w:space="0"/>
        <w:left w:val="single" w:color="A3CEED" w:themeColor="accent6" w:themeTint="66" w:sz="4" w:space="0"/>
        <w:bottom w:val="single" w:color="A3CEED" w:themeColor="accent6" w:themeTint="66" w:sz="4" w:space="0"/>
        <w:right w:val="single" w:color="A3CEED" w:themeColor="accent6" w:themeTint="66" w:sz="4" w:space="0"/>
        <w:insideH w:val="single" w:color="A3CEED" w:themeColor="accent6" w:themeTint="66" w:sz="4" w:space="0"/>
        <w:insideV w:val="single" w:color="A3CEE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2" w:space="0"/>
        <w:bottom w:val="single" w:color="7FC0DB" w:themeColor="accent1" w:themeTint="99" w:sz="2" w:space="0"/>
        <w:insideH w:val="single" w:color="7FC0DB" w:themeColor="accent1" w:themeTint="99" w:sz="2" w:space="0"/>
        <w:insideV w:val="single" w:color="7FC0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FC0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2" w:space="0"/>
        <w:bottom w:val="single" w:color="9AD3D9" w:themeColor="accent2" w:themeTint="99" w:sz="2" w:space="0"/>
        <w:insideH w:val="single" w:color="9AD3D9" w:themeColor="accent2" w:themeTint="99" w:sz="2" w:space="0"/>
        <w:insideV w:val="single" w:color="9AD3D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D3D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2" w:space="0"/>
        <w:bottom w:val="single" w:color="ACD7CA" w:themeColor="accent3" w:themeTint="99" w:sz="2" w:space="0"/>
        <w:insideH w:val="single" w:color="ACD7CA" w:themeColor="accent3" w:themeTint="99" w:sz="2" w:space="0"/>
        <w:insideV w:val="single" w:color="ACD7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CD7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2" w:space="0"/>
        <w:bottom w:val="single" w:color="AFB9BB" w:themeColor="accent4" w:themeTint="99" w:sz="2" w:space="0"/>
        <w:insideH w:val="single" w:color="AFB9BB" w:themeColor="accent4" w:themeTint="99" w:sz="2" w:space="0"/>
        <w:insideV w:val="single" w:color="AFB9B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B9B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2" w:space="0"/>
        <w:bottom w:val="single" w:color="B5CDD3" w:themeColor="accent5" w:themeTint="99" w:sz="2" w:space="0"/>
        <w:insideH w:val="single" w:color="B5CDD3" w:themeColor="accent5" w:themeTint="99" w:sz="2" w:space="0"/>
        <w:insideV w:val="single" w:color="B5CD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5CD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2" w:space="0"/>
        <w:bottom w:val="single" w:color="74B5E4" w:themeColor="accent6" w:themeTint="99" w:sz="2" w:space="0"/>
        <w:insideH w:val="single" w:color="74B5E4" w:themeColor="accent6" w:themeTint="99" w:sz="2" w:space="0"/>
        <w:insideV w:val="single" w:color="74B5E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4B5E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1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1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1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1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1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1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FC0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D3D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CD7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B9B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5CD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4B5E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bottom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bottom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bottom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bottom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bottom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bottom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8B6C0" w:themeColor="accent2" w:sz="4" w:space="0"/>
          <w:right w:val="single" w:color="58B6C0" w:themeColor="accent2" w:sz="4" w:space="0"/>
        </w:tcBorders>
      </w:tcPr>
    </w:tblStylePr>
    <w:tblStylePr w:type="band1Horz">
      <w:tblPr/>
      <w:tcPr>
        <w:tcBorders>
          <w:top w:val="single" w:color="58B6C0" w:themeColor="accent2" w:sz="4" w:space="0"/>
          <w:bottom w:val="single" w:color="58B6C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8B6C0" w:themeColor="accent2" w:sz="4" w:space="0"/>
          <w:left w:val="nil"/>
        </w:tcBorders>
      </w:tcPr>
    </w:tblStylePr>
    <w:tblStylePr w:type="swCell">
      <w:tblPr/>
      <w:tcPr>
        <w:tcBorders>
          <w:top w:val="double" w:color="58B6C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5BDA7" w:themeColor="accent3" w:sz="4" w:space="0"/>
          <w:right w:val="single" w:color="75BDA7" w:themeColor="accent3" w:sz="4" w:space="0"/>
        </w:tcBorders>
      </w:tcPr>
    </w:tblStylePr>
    <w:tblStylePr w:type="band1Horz">
      <w:tblPr/>
      <w:tcPr>
        <w:tcBorders>
          <w:top w:val="single" w:color="75BDA7" w:themeColor="accent3" w:sz="4" w:space="0"/>
          <w:bottom w:val="single" w:color="75BDA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5BDA7" w:themeColor="accent3" w:sz="4" w:space="0"/>
          <w:left w:val="nil"/>
        </w:tcBorders>
      </w:tcPr>
    </w:tblStylePr>
    <w:tblStylePr w:type="swCell">
      <w:tblPr/>
      <w:tcPr>
        <w:tcBorders>
          <w:top w:val="double" w:color="75BDA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8C8E" w:themeColor="accent4" w:sz="4" w:space="0"/>
          <w:right w:val="single" w:color="7A8C8E" w:themeColor="accent4" w:sz="4" w:space="0"/>
        </w:tcBorders>
      </w:tcPr>
    </w:tblStylePr>
    <w:tblStylePr w:type="band1Horz">
      <w:tblPr/>
      <w:tcPr>
        <w:tcBorders>
          <w:top w:val="single" w:color="7A8C8E" w:themeColor="accent4" w:sz="4" w:space="0"/>
          <w:bottom w:val="single" w:color="7A8C8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8C8E" w:themeColor="accent4" w:sz="4" w:space="0"/>
          <w:left w:val="nil"/>
        </w:tcBorders>
      </w:tcPr>
    </w:tblStylePr>
    <w:tblStylePr w:type="swCell">
      <w:tblPr/>
      <w:tcPr>
        <w:tcBorders>
          <w:top w:val="double" w:color="7A8C8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4ACB6" w:themeColor="accent5" w:sz="4" w:space="0"/>
          <w:right w:val="single" w:color="84ACB6" w:themeColor="accent5" w:sz="4" w:space="0"/>
        </w:tcBorders>
      </w:tcPr>
    </w:tblStylePr>
    <w:tblStylePr w:type="band1Horz">
      <w:tblPr/>
      <w:tcPr>
        <w:tcBorders>
          <w:top w:val="single" w:color="84ACB6" w:themeColor="accent5" w:sz="4" w:space="0"/>
          <w:bottom w:val="single" w:color="84AC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CB6" w:themeColor="accent5" w:sz="4" w:space="0"/>
          <w:left w:val="nil"/>
        </w:tcBorders>
      </w:tcPr>
    </w:tblStylePr>
    <w:tblStylePr w:type="swCell">
      <w:tblPr/>
      <w:tcPr>
        <w:tcBorders>
          <w:top w:val="double" w:color="84ACB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6" w:sz="4" w:space="0"/>
          <w:right w:val="single" w:color="2683C6" w:themeColor="accent6" w:sz="4" w:space="0"/>
        </w:tcBorders>
      </w:tcPr>
    </w:tblStylePr>
    <w:tblStylePr w:type="band1Horz">
      <w:tblPr/>
      <w:tcPr>
        <w:tcBorders>
          <w:top w:val="single" w:color="2683C6" w:themeColor="accent6" w:sz="4" w:space="0"/>
          <w:bottom w:val="single" w:color="2683C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6" w:sz="4" w:space="0"/>
          <w:left w:val="nil"/>
        </w:tcBorders>
      </w:tcPr>
    </w:tblStylePr>
    <w:tblStylePr w:type="swCell">
      <w:tblPr/>
      <w:tcPr>
        <w:tcBorders>
          <w:top w:val="double" w:color="2683C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24" w:space="0"/>
        <w:bottom w:val="single" w:color="58B6C0" w:themeColor="accent2" w:sz="24" w:space="0"/>
        <w:right w:val="single" w:color="58B6C0" w:themeColor="accent2" w:sz="24" w:space="0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5BDA7" w:themeColor="accent3" w:sz="24" w:space="0"/>
        <w:left w:val="single" w:color="75BDA7" w:themeColor="accent3" w:sz="24" w:space="0"/>
        <w:bottom w:val="single" w:color="75BDA7" w:themeColor="accent3" w:sz="24" w:space="0"/>
        <w:right w:val="single" w:color="75BDA7" w:themeColor="accent3" w:sz="24" w:space="0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8C8E" w:themeColor="accent4" w:sz="24" w:space="0"/>
        <w:left w:val="single" w:color="7A8C8E" w:themeColor="accent4" w:sz="24" w:space="0"/>
        <w:bottom w:val="single" w:color="7A8C8E" w:themeColor="accent4" w:sz="24" w:space="0"/>
        <w:right w:val="single" w:color="7A8C8E" w:themeColor="accent4" w:sz="24" w:space="0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4ACB6" w:themeColor="accent5" w:sz="24" w:space="0"/>
        <w:left w:val="single" w:color="84ACB6" w:themeColor="accent5" w:sz="24" w:space="0"/>
        <w:bottom w:val="single" w:color="84ACB6" w:themeColor="accent5" w:sz="24" w:space="0"/>
        <w:right w:val="single" w:color="84ACB6" w:themeColor="accent5" w:sz="24" w:space="0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3C6" w:themeColor="accent6" w:sz="24" w:space="0"/>
        <w:left w:val="single" w:color="2683C6" w:themeColor="accent6" w:sz="24" w:space="0"/>
        <w:bottom w:val="single" w:color="2683C6" w:themeColor="accent6" w:sz="24" w:space="0"/>
        <w:right w:val="single" w:color="2683C6" w:themeColor="accent6" w:sz="24" w:space="0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4" w:space="0"/>
        <w:bottom w:val="single" w:color="3494B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494B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4" w:space="0"/>
        <w:bottom w:val="single" w:color="58B6C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8B6C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4" w:space="0"/>
        <w:bottom w:val="single" w:color="75BDA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5BDA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4" w:space="0"/>
        <w:bottom w:val="single" w:color="7A8C8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A8C8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4" w:space="0"/>
        <w:bottom w:val="single" w:color="84AC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4AC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4" w:space="0"/>
        <w:bottom w:val="single" w:color="2683C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2683C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494B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494B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494B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494B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8B6C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8B6C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8B6C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8B6C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5BDA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5BDA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5BDA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5BDA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8C8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8C8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8C8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8C8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4AC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4AC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4AC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4AC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3C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3C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3C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3C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  <w:insideV w:val="single" w:color="5FB1D2" w:themeColor="accent1" w:themeTint="BF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FB1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  <w:insideV w:val="single" w:color="81C8CF" w:themeColor="accent2" w:themeTint="BF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8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  <w:insideV w:val="single" w:color="97CDBC" w:themeColor="accent3" w:themeTint="BF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B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  <w:insideV w:val="single" w:color="9BA8AA" w:themeColor="accent4" w:themeTint="BF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A8A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  <w:insideV w:val="single" w:color="A2C0C8" w:themeColor="accent5" w:themeTint="BF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0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  <w:insideV w:val="single" w:color="52A3DE" w:themeColor="accent6" w:themeTint="BF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2A3D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color="3494BA" w:themeColor="accent1" w:sz="6" w:space="0"/>
          <w:insideV w:val="single" w:color="3494BA" w:themeColor="accent1" w:sz="6" w:space="0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color="58B6C0" w:themeColor="accent2" w:sz="6" w:space="0"/>
          <w:insideV w:val="single" w:color="58B6C0" w:themeColor="accent2" w:sz="6" w:space="0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color="75BDA7" w:themeColor="accent3" w:sz="6" w:space="0"/>
          <w:insideV w:val="single" w:color="75BDA7" w:themeColor="accent3" w:sz="6" w:space="0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color="7A8C8E" w:themeColor="accent4" w:sz="6" w:space="0"/>
          <w:insideV w:val="single" w:color="7A8C8E" w:themeColor="accent4" w:sz="6" w:space="0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color="84ACB6" w:themeColor="accent5" w:sz="6" w:space="0"/>
          <w:insideV w:val="single" w:color="84ACB6" w:themeColor="accent5" w:sz="6" w:space="0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color="2683C6" w:themeColor="accent6" w:sz="6" w:space="0"/>
          <w:insideV w:val="single" w:color="2683C6" w:themeColor="accent6" w:sz="6" w:space="0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94BA" w:themeColor="accen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B6C0" w:themeColor="accent2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A7" w:themeColor="accent3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8C8E" w:themeColor="accent4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4ACB6" w:themeColor="accent5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3C6" w:themeColor="accent6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94B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94B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94B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B6C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B6C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A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A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8C8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8C8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4AC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4AC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3C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3C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FB1D2" w:themeColor="accent1" w:themeTint="BF" w:sz="8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B1D2" w:themeColor="accent1" w:themeTint="BF" w:sz="6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CF" w:themeColor="accent2" w:themeTint="BF" w:sz="8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CF" w:themeColor="accent2" w:themeTint="BF" w:sz="6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7CDBC" w:themeColor="accent3" w:themeTint="BF" w:sz="8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BC" w:themeColor="accent3" w:themeTint="BF" w:sz="6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A8AA" w:themeColor="accent4" w:themeTint="BF" w:sz="8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A8AA" w:themeColor="accent4" w:themeTint="BF" w:sz="6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0C8" w:themeColor="accent5" w:themeTint="BF" w:sz="8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0C8" w:themeColor="accent5" w:themeTint="BF" w:sz="6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2A3DE" w:themeColor="accent6" w:themeTint="BF" w:sz="8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A3DE" w:themeColor="accent6" w:themeTint="BF" w:sz="6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styleId="DateChar" w:customStyle="1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styleId="LocationDateTime" w:customStyle="1">
    <w:name w:val="LocationDateTime"/>
    <w:basedOn w:val="Normal"/>
    <w:qFormat/>
    <w:rsid w:val="00222713"/>
    <w:pPr>
      <w:framePr w:wrap="around" w:hAnchor="text" w:vAnchor="page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styleId="DefaultText" w:customStyle="1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styleId="TableGrid10" w:customStyle="1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D413FB"/>
  </w:style>
  <w:style w:type="character" w:styleId="eop" w:customStyle="1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3221402258?pwd=TUZDTzRsQ3g5MHNrUjF2b2dNeFNNdz09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Double stripe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Megan Fournier</lastModifiedBy>
  <revision>6</revision>
  <dcterms:created xsi:type="dcterms:W3CDTF">2023-02-10T20:09:00.0000000Z</dcterms:created>
  <dcterms:modified xsi:type="dcterms:W3CDTF">2023-04-19T19:50:14.6657551Z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